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D9" w:rsidRPr="00CE12D9" w:rsidRDefault="00CE12D9" w:rsidP="00CE12D9">
      <w:pPr>
        <w:spacing w:before="120" w:after="0" w:line="240" w:lineRule="auto"/>
        <w:jc w:val="center"/>
        <w:outlineLvl w:val="0"/>
        <w:rPr>
          <w:rFonts w:ascii="Georgia" w:eastAsia="Times New Roman" w:hAnsi="Georgia" w:cs="Times New Roman"/>
          <w:color w:val="000000"/>
          <w:kern w:val="36"/>
          <w:sz w:val="43"/>
          <w:szCs w:val="43"/>
          <w:lang w:eastAsia="ru-RU"/>
        </w:rPr>
      </w:pPr>
      <w:r w:rsidRPr="00CE12D9">
        <w:rPr>
          <w:rFonts w:ascii="Georgia" w:eastAsia="Times New Roman" w:hAnsi="Georgia" w:cs="Times New Roman"/>
          <w:color w:val="000000"/>
          <w:kern w:val="36"/>
          <w:sz w:val="43"/>
          <w:szCs w:val="43"/>
          <w:lang w:eastAsia="ru-RU"/>
        </w:rPr>
        <w:t xml:space="preserve">Федеральный государственный образовательный стандарт среднего общего образования (10-11 </w:t>
      </w:r>
      <w:proofErr w:type="spellStart"/>
      <w:r w:rsidRPr="00CE12D9">
        <w:rPr>
          <w:rFonts w:ascii="Georgia" w:eastAsia="Times New Roman" w:hAnsi="Georgia" w:cs="Times New Roman"/>
          <w:color w:val="000000"/>
          <w:kern w:val="36"/>
          <w:sz w:val="43"/>
          <w:szCs w:val="43"/>
          <w:lang w:eastAsia="ru-RU"/>
        </w:rPr>
        <w:t>кл</w:t>
      </w:r>
      <w:proofErr w:type="spellEnd"/>
      <w:r w:rsidRPr="00CE12D9">
        <w:rPr>
          <w:rFonts w:ascii="Georgia" w:eastAsia="Times New Roman" w:hAnsi="Georgia" w:cs="Times New Roman"/>
          <w:color w:val="000000"/>
          <w:kern w:val="36"/>
          <w:sz w:val="43"/>
          <w:szCs w:val="43"/>
          <w:lang w:eastAsia="ru-RU"/>
        </w:rPr>
        <w:t>.)</w:t>
      </w:r>
    </w:p>
    <w:p w:rsidR="00CE12D9" w:rsidRPr="00CE12D9" w:rsidRDefault="00CE12D9" w:rsidP="00CE12D9">
      <w:pPr>
        <w:spacing w:after="144" w:line="240" w:lineRule="auto"/>
        <w:jc w:val="center"/>
        <w:rPr>
          <w:rFonts w:ascii="Times New Roman" w:eastAsia="Times New Roman" w:hAnsi="Times New Roman" w:cs="Times New Roman"/>
          <w:color w:val="000000"/>
          <w:sz w:val="24"/>
          <w:szCs w:val="24"/>
          <w:lang w:eastAsia="ru-RU"/>
        </w:rPr>
      </w:pPr>
      <w:bookmarkStart w:id="0" w:name="_GoBack"/>
      <w:r w:rsidRPr="00CE12D9">
        <w:rPr>
          <w:rFonts w:ascii="Times New Roman" w:eastAsia="Times New Roman" w:hAnsi="Times New Roman" w:cs="Times New Roman"/>
          <w:b/>
          <w:bCs/>
          <w:color w:val="000000"/>
          <w:sz w:val="24"/>
          <w:szCs w:val="24"/>
          <w:lang w:eastAsia="ru-RU"/>
        </w:rPr>
        <w:t>ФЕДЕРАЛЬНЫЙ ГОСУДАРСТВЕННЫЙ ОБРАЗОВАТЕЛЬНЫЙ СТАНДАРТ СРЕДНЕГО (ПОЛНОГО) ОБЩЕГО ОБРАЗОВАНИЯ</w:t>
      </w:r>
      <w:bookmarkEnd w:id="0"/>
    </w:p>
    <w:p w:rsidR="00CE12D9" w:rsidRPr="00CE12D9" w:rsidRDefault="00CE12D9" w:rsidP="00CE12D9">
      <w:pPr>
        <w:spacing w:after="144" w:line="240" w:lineRule="auto"/>
        <w:jc w:val="center"/>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i/>
          <w:iCs/>
          <w:color w:val="000000"/>
          <w:sz w:val="24"/>
          <w:szCs w:val="24"/>
          <w:lang w:eastAsia="ru-RU"/>
        </w:rPr>
        <w:t xml:space="preserve">(утвержден приказом </w:t>
      </w:r>
      <w:proofErr w:type="spellStart"/>
      <w:r w:rsidRPr="00CE12D9">
        <w:rPr>
          <w:rFonts w:ascii="Times New Roman" w:eastAsia="Times New Roman" w:hAnsi="Times New Roman" w:cs="Times New Roman"/>
          <w:i/>
          <w:iCs/>
          <w:color w:val="000000"/>
          <w:sz w:val="24"/>
          <w:szCs w:val="24"/>
          <w:lang w:eastAsia="ru-RU"/>
        </w:rPr>
        <w:t>Минобрнауки</w:t>
      </w:r>
      <w:proofErr w:type="spellEnd"/>
      <w:r w:rsidRPr="00CE12D9">
        <w:rPr>
          <w:rFonts w:ascii="Times New Roman" w:eastAsia="Times New Roman" w:hAnsi="Times New Roman" w:cs="Times New Roman"/>
          <w:i/>
          <w:iCs/>
          <w:color w:val="000000"/>
          <w:sz w:val="24"/>
          <w:szCs w:val="24"/>
          <w:lang w:eastAsia="ru-RU"/>
        </w:rPr>
        <w:t xml:space="preserve"> России </w:t>
      </w:r>
      <w:hyperlink r:id="rId6" w:history="1">
        <w:r w:rsidRPr="00CE12D9">
          <w:rPr>
            <w:rFonts w:ascii="Times New Roman" w:eastAsia="Times New Roman" w:hAnsi="Times New Roman" w:cs="Times New Roman"/>
            <w:i/>
            <w:iCs/>
            <w:color w:val="000000"/>
            <w:sz w:val="24"/>
            <w:szCs w:val="24"/>
            <w:u w:val="single"/>
            <w:lang w:eastAsia="ru-RU"/>
          </w:rPr>
          <w:t>от 17 мая 2012 г. № 413</w:t>
        </w:r>
      </w:hyperlink>
      <w:r w:rsidRPr="00CE12D9">
        <w:rPr>
          <w:rFonts w:ascii="Times New Roman" w:eastAsia="Times New Roman" w:hAnsi="Times New Roman" w:cs="Times New Roman"/>
          <w:i/>
          <w:iCs/>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b/>
          <w:bCs/>
          <w:color w:val="000000"/>
          <w:sz w:val="24"/>
          <w:szCs w:val="24"/>
          <w:lang w:eastAsia="ru-RU"/>
        </w:rPr>
        <w:t>I. Общие положения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gramStart"/>
      <w:r w:rsidRPr="00CE12D9">
        <w:rPr>
          <w:rFonts w:ascii="Times New Roman" w:eastAsia="Times New Roman" w:hAnsi="Times New Roman" w:cs="Times New Roman"/>
          <w:color w:val="000000"/>
          <w:sz w:val="24"/>
          <w:szCs w:val="24"/>
          <w:lang w:eastAsia="ru-RU"/>
        </w:rPr>
        <w:t>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hyperlink r:id="rId7" w:anchor="_ftn1" w:history="1">
        <w:r w:rsidRPr="00CE12D9">
          <w:rPr>
            <w:rFonts w:ascii="Times New Roman" w:eastAsia="Times New Roman" w:hAnsi="Times New Roman" w:cs="Times New Roman"/>
            <w:color w:val="000000"/>
            <w:sz w:val="24"/>
            <w:szCs w:val="24"/>
            <w:u w:val="single"/>
            <w:lang w:eastAsia="ru-RU"/>
          </w:rPr>
          <w:t>[1]</w:t>
        </w:r>
      </w:hyperlink>
      <w:r w:rsidRPr="00CE12D9">
        <w:rPr>
          <w:rFonts w:ascii="Times New Roman" w:eastAsia="Times New Roman" w:hAnsi="Times New Roman" w:cs="Times New Roman"/>
          <w:color w:val="000000"/>
          <w:sz w:val="24"/>
          <w:szCs w:val="24"/>
          <w:lang w:eastAsia="ru-RU"/>
        </w:rPr>
        <w:t>.</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Станда</w:t>
      </w:r>
      <w:proofErr w:type="gramStart"/>
      <w:r w:rsidRPr="00CE12D9">
        <w:rPr>
          <w:rFonts w:ascii="Times New Roman" w:eastAsia="Times New Roman" w:hAnsi="Times New Roman" w:cs="Times New Roman"/>
          <w:color w:val="000000"/>
          <w:sz w:val="24"/>
          <w:szCs w:val="24"/>
          <w:lang w:eastAsia="ru-RU"/>
        </w:rPr>
        <w:t>рт вкл</w:t>
      </w:r>
      <w:proofErr w:type="gramEnd"/>
      <w:r w:rsidRPr="00CE12D9">
        <w:rPr>
          <w:rFonts w:ascii="Times New Roman" w:eastAsia="Times New Roman" w:hAnsi="Times New Roman" w:cs="Times New Roman"/>
          <w:color w:val="000000"/>
          <w:sz w:val="24"/>
          <w:szCs w:val="24"/>
          <w:lang w:eastAsia="ru-RU"/>
        </w:rPr>
        <w:t>ючает в себя требования: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к результатам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w:t>
      </w:r>
      <w:hyperlink r:id="rId8" w:anchor="_ftn2" w:history="1">
        <w:r w:rsidRPr="00CE12D9">
          <w:rPr>
            <w:rFonts w:ascii="Times New Roman" w:eastAsia="Times New Roman" w:hAnsi="Times New Roman" w:cs="Times New Roman"/>
            <w:color w:val="000000"/>
            <w:sz w:val="24"/>
            <w:szCs w:val="24"/>
            <w:u w:val="single"/>
            <w:lang w:eastAsia="ru-RU"/>
          </w:rPr>
          <w:t>[2]</w:t>
        </w:r>
      </w:hyperlink>
      <w:r w:rsidRPr="00CE12D9">
        <w:rPr>
          <w:rFonts w:ascii="Times New Roman" w:eastAsia="Times New Roman" w:hAnsi="Times New Roman" w:cs="Times New Roman"/>
          <w:color w:val="000000"/>
          <w:sz w:val="24"/>
          <w:szCs w:val="24"/>
          <w:lang w:eastAsia="ru-RU"/>
        </w:rPr>
        <w:t>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Стандарт разработан на основе Конституции Российской Федерации</w:t>
      </w:r>
      <w:hyperlink r:id="rId9" w:anchor="_ftn3" w:history="1">
        <w:r w:rsidRPr="00CE12D9">
          <w:rPr>
            <w:rFonts w:ascii="Times New Roman" w:eastAsia="Times New Roman" w:hAnsi="Times New Roman" w:cs="Times New Roman"/>
            <w:color w:val="000000"/>
            <w:sz w:val="24"/>
            <w:szCs w:val="24"/>
            <w:u w:val="single"/>
            <w:lang w:eastAsia="ru-RU"/>
          </w:rPr>
          <w:t>[3]</w:t>
        </w:r>
      </w:hyperlink>
      <w:r w:rsidRPr="00CE12D9">
        <w:rPr>
          <w:rFonts w:ascii="Times New Roman" w:eastAsia="Times New Roman" w:hAnsi="Times New Roman" w:cs="Times New Roman"/>
          <w:color w:val="000000"/>
          <w:sz w:val="24"/>
          <w:szCs w:val="24"/>
          <w:lang w:eastAsia="ru-RU"/>
        </w:rPr>
        <w:t>, а также Конвенц</w:t>
      </w:r>
      <w:proofErr w:type="gramStart"/>
      <w:r w:rsidRPr="00CE12D9">
        <w:rPr>
          <w:rFonts w:ascii="Times New Roman" w:eastAsia="Times New Roman" w:hAnsi="Times New Roman" w:cs="Times New Roman"/>
          <w:color w:val="000000"/>
          <w:sz w:val="24"/>
          <w:szCs w:val="24"/>
          <w:lang w:eastAsia="ru-RU"/>
        </w:rPr>
        <w:t>ии ОО</w:t>
      </w:r>
      <w:proofErr w:type="gramEnd"/>
      <w:r w:rsidRPr="00CE12D9">
        <w:rPr>
          <w:rFonts w:ascii="Times New Roman" w:eastAsia="Times New Roman" w:hAnsi="Times New Roman" w:cs="Times New Roman"/>
          <w:color w:val="000000"/>
          <w:sz w:val="24"/>
          <w:szCs w:val="24"/>
          <w:lang w:eastAsia="ru-RU"/>
        </w:rPr>
        <w:t>Н о правах ребенка</w:t>
      </w:r>
      <w:hyperlink r:id="rId10" w:anchor="_ftn4" w:history="1">
        <w:r w:rsidRPr="00CE12D9">
          <w:rPr>
            <w:rFonts w:ascii="Times New Roman" w:eastAsia="Times New Roman" w:hAnsi="Times New Roman" w:cs="Times New Roman"/>
            <w:color w:val="000000"/>
            <w:sz w:val="24"/>
            <w:szCs w:val="24"/>
            <w:u w:val="single"/>
            <w:lang w:eastAsia="ru-RU"/>
          </w:rPr>
          <w:t>[4]</w:t>
        </w:r>
      </w:hyperlink>
      <w:r w:rsidRPr="00CE12D9">
        <w:rPr>
          <w:rFonts w:ascii="Times New Roman" w:eastAsia="Times New Roman" w:hAnsi="Times New Roman" w:cs="Times New Roman"/>
          <w:color w:val="000000"/>
          <w:sz w:val="24"/>
          <w:szCs w:val="24"/>
          <w:lang w:eastAsia="ru-RU"/>
        </w:rPr>
        <w:t>, учитывает региональные, национальные и этнокультурные потребности народов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Стандарт направлен на обеспечение: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формирования российской гражданской идентичности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равных возможностей получения качественного среднего (полного)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развития государственно-общественного управления в образовании;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 xml:space="preserve">формирования основ оценки результатов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 деятельности педагогических работников, образовательных учреждений;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Методологической основой Стандарта является системно-</w:t>
      </w:r>
      <w:proofErr w:type="spellStart"/>
      <w:r w:rsidRPr="00CE12D9">
        <w:rPr>
          <w:rFonts w:ascii="Times New Roman" w:eastAsia="Times New Roman" w:hAnsi="Times New Roman" w:cs="Times New Roman"/>
          <w:color w:val="000000"/>
          <w:sz w:val="24"/>
          <w:szCs w:val="24"/>
          <w:lang w:eastAsia="ru-RU"/>
        </w:rPr>
        <w:t>деятельностный</w:t>
      </w:r>
      <w:proofErr w:type="spellEnd"/>
      <w:r w:rsidRPr="00CE12D9">
        <w:rPr>
          <w:rFonts w:ascii="Times New Roman" w:eastAsia="Times New Roman" w:hAnsi="Times New Roman" w:cs="Times New Roman"/>
          <w:color w:val="000000"/>
          <w:sz w:val="24"/>
          <w:szCs w:val="24"/>
          <w:lang w:eastAsia="ru-RU"/>
        </w:rPr>
        <w:t xml:space="preserve"> подход, который обеспечивает:</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формирование готовности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к саморазвитию и непрерывному образованию;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проектирование и конструирование развивающей образовательной среды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активную учебно-познавательную деятельность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Стандарт является основой </w:t>
      </w:r>
      <w:proofErr w:type="gramStart"/>
      <w:r w:rsidRPr="00CE12D9">
        <w:rPr>
          <w:rFonts w:ascii="Times New Roman" w:eastAsia="Times New Roman" w:hAnsi="Times New Roman" w:cs="Times New Roman"/>
          <w:color w:val="000000"/>
          <w:sz w:val="24"/>
          <w:szCs w:val="24"/>
          <w:lang w:eastAsia="ru-RU"/>
        </w:rPr>
        <w:t>для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разработки примерных основных образовательных программ среднего (полного)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разработки программ учебных предметов, курсов, учебной литературы, контрольно-измерительных материалов;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осуществления контроля и надзора за соблюдением законодательства Российской Федерации в области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проведения государственной (итоговой) и промежуточной аттестации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построения системы внутреннего мониторинга качества образования в образовательном учреждении;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организации деятельности работы методических служб;</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организации подготовки, профессиональной переподготовки и повышения квалификации работников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Стандарт ориентирован на становление личностных характеристик</w:t>
      </w:r>
      <w:r w:rsidRPr="00CE12D9">
        <w:rPr>
          <w:rFonts w:ascii="Times New Roman" w:eastAsia="Times New Roman" w:hAnsi="Times New Roman" w:cs="Times New Roman"/>
          <w:i/>
          <w:iCs/>
          <w:color w:val="000000"/>
          <w:sz w:val="24"/>
          <w:szCs w:val="24"/>
          <w:lang w:eastAsia="ru-RU"/>
        </w:rPr>
        <w:t> </w:t>
      </w:r>
      <w:r w:rsidRPr="00CE12D9">
        <w:rPr>
          <w:rFonts w:ascii="Times New Roman" w:eastAsia="Times New Roman" w:hAnsi="Times New Roman" w:cs="Times New Roman"/>
          <w:color w:val="000000"/>
          <w:sz w:val="24"/>
          <w:szCs w:val="24"/>
          <w:lang w:eastAsia="ru-RU"/>
        </w:rPr>
        <w:t>выпускника («портрет выпускника школы»):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любящий свой край и свою Родину, уважающий свой народ, его культуру и духовные традиции;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владеющий</w:t>
      </w:r>
      <w:proofErr w:type="gramEnd"/>
      <w:r w:rsidRPr="00CE12D9">
        <w:rPr>
          <w:rFonts w:ascii="Times New Roman" w:eastAsia="Times New Roman" w:hAnsi="Times New Roman" w:cs="Times New Roman"/>
          <w:color w:val="000000"/>
          <w:sz w:val="24"/>
          <w:szCs w:val="24"/>
          <w:lang w:eastAsia="ru-RU"/>
        </w:rPr>
        <w:t xml:space="preserve"> основами научных методов познания окружающего мира;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мотивированный</w:t>
      </w:r>
      <w:proofErr w:type="gramEnd"/>
      <w:r w:rsidRPr="00CE12D9">
        <w:rPr>
          <w:rFonts w:ascii="Times New Roman" w:eastAsia="Times New Roman" w:hAnsi="Times New Roman" w:cs="Times New Roman"/>
          <w:color w:val="000000"/>
          <w:sz w:val="24"/>
          <w:szCs w:val="24"/>
          <w:lang w:eastAsia="ru-RU"/>
        </w:rPr>
        <w:t xml:space="preserve"> на творчество и инновационную деятельность;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готовый</w:t>
      </w:r>
      <w:proofErr w:type="gramEnd"/>
      <w:r w:rsidRPr="00CE12D9">
        <w:rPr>
          <w:rFonts w:ascii="Times New Roman" w:eastAsia="Times New Roman" w:hAnsi="Times New Roman" w:cs="Times New Roman"/>
          <w:color w:val="000000"/>
          <w:sz w:val="24"/>
          <w:szCs w:val="24"/>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осознанно </w:t>
      </w:r>
      <w:proofErr w:type="gramStart"/>
      <w:r w:rsidRPr="00CE12D9">
        <w:rPr>
          <w:rFonts w:ascii="Times New Roman" w:eastAsia="Times New Roman" w:hAnsi="Times New Roman" w:cs="Times New Roman"/>
          <w:color w:val="000000"/>
          <w:sz w:val="24"/>
          <w:szCs w:val="24"/>
          <w:lang w:eastAsia="ru-RU"/>
        </w:rPr>
        <w:t>выполняющий</w:t>
      </w:r>
      <w:proofErr w:type="gramEnd"/>
      <w:r w:rsidRPr="00CE12D9">
        <w:rPr>
          <w:rFonts w:ascii="Times New Roman" w:eastAsia="Times New Roman" w:hAnsi="Times New Roman" w:cs="Times New Roman"/>
          <w:color w:val="000000"/>
          <w:sz w:val="24"/>
          <w:szCs w:val="24"/>
          <w:lang w:eastAsia="ru-RU"/>
        </w:rPr>
        <w:t xml:space="preserve"> и пропагандирующий правила здорового, безопасного и экологически целесообразного образа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подготовленный</w:t>
      </w:r>
      <w:proofErr w:type="gramEnd"/>
      <w:r w:rsidRPr="00CE12D9">
        <w:rPr>
          <w:rFonts w:ascii="Times New Roman" w:eastAsia="Times New Roman" w:hAnsi="Times New Roman" w:cs="Times New Roman"/>
          <w:color w:val="000000"/>
          <w:sz w:val="24"/>
          <w:szCs w:val="24"/>
          <w:lang w:eastAsia="ru-RU"/>
        </w:rPr>
        <w:t xml:space="preserve"> к осознанному выбору профессии, понимающий значение профессиональной деятельности для человека и общества;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мотивированный</w:t>
      </w:r>
      <w:proofErr w:type="gramEnd"/>
      <w:r w:rsidRPr="00CE12D9">
        <w:rPr>
          <w:rFonts w:ascii="Times New Roman" w:eastAsia="Times New Roman" w:hAnsi="Times New Roman" w:cs="Times New Roman"/>
          <w:color w:val="000000"/>
          <w:sz w:val="24"/>
          <w:szCs w:val="24"/>
          <w:lang w:eastAsia="ru-RU"/>
        </w:rPr>
        <w:t xml:space="preserve"> на образование и самообразование в течение всей своей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b/>
          <w:bCs/>
          <w:color w:val="000000"/>
          <w:sz w:val="24"/>
          <w:szCs w:val="24"/>
          <w:lang w:eastAsia="ru-RU"/>
        </w:rPr>
        <w:t>II. Требования к результатам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6. Стандарт устанавливает требования к результатам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proofErr w:type="gramStart"/>
      <w:r w:rsidRPr="00CE12D9">
        <w:rPr>
          <w:rFonts w:ascii="Times New Roman" w:eastAsia="Times New Roman" w:hAnsi="Times New Roman" w:cs="Times New Roman"/>
          <w:color w:val="000000"/>
          <w:sz w:val="24"/>
          <w:szCs w:val="24"/>
          <w:lang w:eastAsia="ru-RU"/>
        </w:rPr>
        <w:t>метапредметным</w:t>
      </w:r>
      <w:proofErr w:type="spellEnd"/>
      <w:r w:rsidRPr="00CE12D9">
        <w:rPr>
          <w:rFonts w:ascii="Times New Roman" w:eastAsia="Times New Roman" w:hAnsi="Times New Roman" w:cs="Times New Roman"/>
          <w:color w:val="000000"/>
          <w:sz w:val="24"/>
          <w:szCs w:val="24"/>
          <w:lang w:eastAsia="ru-RU"/>
        </w:rPr>
        <w:t xml:space="preserve">, включающим освоенные обучающимися </w:t>
      </w:r>
      <w:proofErr w:type="spellStart"/>
      <w:r w:rsidRPr="00CE12D9">
        <w:rPr>
          <w:rFonts w:ascii="Times New Roman" w:eastAsia="Times New Roman" w:hAnsi="Times New Roman" w:cs="Times New Roman"/>
          <w:color w:val="000000"/>
          <w:sz w:val="24"/>
          <w:szCs w:val="24"/>
          <w:lang w:eastAsia="ru-RU"/>
        </w:rPr>
        <w:t>межпредметные</w:t>
      </w:r>
      <w:proofErr w:type="spellEnd"/>
      <w:r w:rsidRPr="00CE12D9">
        <w:rPr>
          <w:rFonts w:ascii="Times New Roman" w:eastAsia="Times New Roman" w:hAnsi="Times New Roman" w:cs="Times New Roman"/>
          <w:color w:val="000000"/>
          <w:sz w:val="24"/>
          <w:szCs w:val="24"/>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Личностные результаты освоения основной образовательной программы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готовность к служению Отечеству, его защите;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нравственное сознание и поведение на основе усвоения общечеловеческих ценностей;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15) ответственное отношение к созданию семьи на основе осознанного принятия ценностей семейной жизни. </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w:t>
      </w:r>
      <w:proofErr w:type="spellStart"/>
      <w:r w:rsidRPr="00CE12D9">
        <w:rPr>
          <w:rFonts w:ascii="Times New Roman" w:eastAsia="Times New Roman" w:hAnsi="Times New Roman" w:cs="Times New Roman"/>
          <w:color w:val="000000"/>
          <w:sz w:val="24"/>
          <w:szCs w:val="24"/>
          <w:lang w:eastAsia="ru-RU"/>
        </w:rPr>
        <w:t>Метапредметные</w:t>
      </w:r>
      <w:proofErr w:type="spellEnd"/>
      <w:r w:rsidRPr="00CE12D9">
        <w:rPr>
          <w:rFonts w:ascii="Times New Roman" w:eastAsia="Times New Roman" w:hAnsi="Times New Roman" w:cs="Times New Roman"/>
          <w:color w:val="000000"/>
          <w:sz w:val="24"/>
          <w:szCs w:val="24"/>
          <w:lang w:eastAsia="ru-RU"/>
        </w:rPr>
        <w:t xml:space="preserve"> результаты освоения основной образовательной программы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CE12D9">
        <w:rPr>
          <w:rFonts w:ascii="Times New Roman" w:eastAsia="Times New Roman" w:hAnsi="Times New Roman" w:cs="Times New Roman"/>
          <w:b/>
          <w:bCs/>
          <w:color w:val="000000"/>
          <w:sz w:val="24"/>
          <w:szCs w:val="24"/>
          <w:lang w:eastAsia="ru-RU"/>
        </w:rPr>
        <w:t> </w:t>
      </w:r>
      <w:r w:rsidRPr="00CE12D9">
        <w:rPr>
          <w:rFonts w:ascii="Times New Roman" w:eastAsia="Times New Roman" w:hAnsi="Times New Roman" w:cs="Times New Roman"/>
          <w:color w:val="000000"/>
          <w:sz w:val="24"/>
          <w:szCs w:val="24"/>
          <w:lang w:eastAsia="ru-RU"/>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умение определять назначение и функции различных социальных институтов;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умение самостоятельно оценивать и принимать решения, определяющие стратегию поведения, с учётом гражданских и нравственных ценностей;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CE12D9">
        <w:rPr>
          <w:rFonts w:ascii="Times New Roman" w:eastAsia="Times New Roman" w:hAnsi="Times New Roman" w:cs="Times New Roman"/>
          <w:color w:val="000000"/>
          <w:sz w:val="24"/>
          <w:szCs w:val="24"/>
          <w:lang w:eastAsia="ru-RU"/>
        </w:rPr>
        <w:t>метапредметной</w:t>
      </w:r>
      <w:proofErr w:type="spellEnd"/>
      <w:r w:rsidRPr="00CE12D9">
        <w:rPr>
          <w:rFonts w:ascii="Times New Roman" w:eastAsia="Times New Roman" w:hAnsi="Times New Roman" w:cs="Times New Roman"/>
          <w:color w:val="000000"/>
          <w:sz w:val="24"/>
          <w:szCs w:val="24"/>
          <w:lang w:eastAsia="ru-RU"/>
        </w:rPr>
        <w:t xml:space="preserve"> основе.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9.1. Филология и иностранные языки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Изучение предметных областей «Филология» и «Иностранные языки» должно обеспечить: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способность свободно общаться в различных формах и на разные темы;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свободное использование словарного запаса;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устойчивого интереса к чтению как средству познания других культур, уважительного отношения к ним;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различных видов анализа литературных произведений.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9.1.1. Предметные результаты изучения предметной области «Филология» включают предметные результаты изучения учебных предметов: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понятий о нормах русского, родного (нерусского) литературного языка и применение знаний о них в речевой практике;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навыками самоанализа и самооценки на основе наблюдений за собственной речью;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умением анализировать текст с точки зрения наличия в нём явной и скрытой, основной и второстепенной информации;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изобразительно-выразительных возможностях русского, родного (нерусского) языка;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учитывать исторический, историко-культурный контекст и конте</w:t>
      </w:r>
      <w:proofErr w:type="gramStart"/>
      <w:r w:rsidRPr="00CE12D9">
        <w:rPr>
          <w:rFonts w:ascii="Times New Roman" w:eastAsia="Times New Roman" w:hAnsi="Times New Roman" w:cs="Times New Roman"/>
          <w:color w:val="000000"/>
          <w:sz w:val="24"/>
          <w:szCs w:val="24"/>
          <w:lang w:eastAsia="ru-RU"/>
        </w:rPr>
        <w:t>кст тв</w:t>
      </w:r>
      <w:proofErr w:type="gramEnd"/>
      <w:r w:rsidRPr="00CE12D9">
        <w:rPr>
          <w:rFonts w:ascii="Times New Roman" w:eastAsia="Times New Roman" w:hAnsi="Times New Roman" w:cs="Times New Roman"/>
          <w:color w:val="000000"/>
          <w:sz w:val="24"/>
          <w:szCs w:val="24"/>
          <w:lang w:eastAsia="ru-RU"/>
        </w:rPr>
        <w:t>орчества писателя в процессе анализа художественного произведения;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10)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системе стилей языка художественной литературы.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лингвистике как части общечеловеческого гуманитарного знания;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языке как многофункциональной развивающейся системе, о стилистических ресурсах языка;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знаниями о языковой норме, её функциях и вариантах, о нормах речевого поведения в различных сферах и ситуациях общения;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лингвистического анализа текстов разной функционально-стилевой и жанровой принадлежности;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владение различными приёмами редактирования текстов;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владение навыками комплексного филологического анализа художественного текста;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10)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11) владение начальными навыками литературоведческого исследования </w:t>
      </w:r>
      <w:proofErr w:type="spellStart"/>
      <w:r w:rsidRPr="00CE12D9">
        <w:rPr>
          <w:rFonts w:ascii="Times New Roman" w:eastAsia="Times New Roman" w:hAnsi="Times New Roman" w:cs="Times New Roman"/>
          <w:color w:val="000000"/>
          <w:sz w:val="24"/>
          <w:szCs w:val="24"/>
          <w:lang w:eastAsia="ru-RU"/>
        </w:rPr>
        <w:t>историко</w:t>
      </w:r>
      <w:proofErr w:type="spellEnd"/>
      <w:r w:rsidRPr="00CE12D9">
        <w:rPr>
          <w:rFonts w:ascii="Times New Roman" w:eastAsia="Times New Roman" w:hAnsi="Times New Roman" w:cs="Times New Roman"/>
          <w:color w:val="000000"/>
          <w:sz w:val="24"/>
          <w:szCs w:val="24"/>
          <w:lang w:eastAsia="ru-RU"/>
        </w:rPr>
        <w:t xml:space="preserve"> - и теоретико-литературного характера;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принципах основных направлений литературной критики.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достижение порогового уровня</w:t>
      </w:r>
      <w:r w:rsidRPr="00CE12D9">
        <w:rPr>
          <w:rFonts w:ascii="Times New Roman" w:eastAsia="Times New Roman" w:hAnsi="Times New Roman" w:cs="Times New Roman"/>
          <w:i/>
          <w:iCs/>
          <w:color w:val="000000"/>
          <w:sz w:val="24"/>
          <w:szCs w:val="24"/>
          <w:lang w:eastAsia="ru-RU"/>
        </w:rPr>
        <w:t> </w:t>
      </w:r>
      <w:r w:rsidRPr="00CE12D9">
        <w:rPr>
          <w:rFonts w:ascii="Times New Roman" w:eastAsia="Times New Roman" w:hAnsi="Times New Roman" w:cs="Times New Roman"/>
          <w:color w:val="000000"/>
          <w:sz w:val="24"/>
          <w:szCs w:val="24"/>
          <w:lang w:eastAsia="ru-RU"/>
        </w:rPr>
        <w:t xml:space="preserve">владения иностранным языком, позволяющего выпускникам общаться в устной и письменной </w:t>
      </w:r>
      <w:proofErr w:type="gramStart"/>
      <w:r w:rsidRPr="00CE12D9">
        <w:rPr>
          <w:rFonts w:ascii="Times New Roman" w:eastAsia="Times New Roman" w:hAnsi="Times New Roman" w:cs="Times New Roman"/>
          <w:color w:val="000000"/>
          <w:sz w:val="24"/>
          <w:szCs w:val="24"/>
          <w:lang w:eastAsia="ru-RU"/>
        </w:rPr>
        <w:t>формах</w:t>
      </w:r>
      <w:proofErr w:type="gramEnd"/>
      <w:r w:rsidRPr="00CE12D9">
        <w:rPr>
          <w:rFonts w:ascii="Times New Roman" w:eastAsia="Times New Roman" w:hAnsi="Times New Roman" w:cs="Times New Roman"/>
          <w:color w:val="000000"/>
          <w:sz w:val="24"/>
          <w:szCs w:val="24"/>
          <w:lang w:eastAsia="ru-RU"/>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перевода с иностранного языка на русский при работе с несложными текстами в русле выбранного профиля;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9.2. Общественные науки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Изучение предметной области «Общественные науки» должно обеспечить: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мировоззренческой, ценностно-смысловой сферы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российской гражданской идентичности, </w:t>
      </w:r>
      <w:proofErr w:type="spellStart"/>
      <w:r w:rsidRPr="00CE12D9">
        <w:rPr>
          <w:rFonts w:ascii="Times New Roman" w:eastAsia="Times New Roman" w:hAnsi="Times New Roman" w:cs="Times New Roman"/>
          <w:color w:val="000000"/>
          <w:sz w:val="24"/>
          <w:szCs w:val="24"/>
          <w:lang w:eastAsia="ru-RU"/>
        </w:rPr>
        <w:t>поликультурности</w:t>
      </w:r>
      <w:proofErr w:type="spellEnd"/>
      <w:r w:rsidRPr="00CE12D9">
        <w:rPr>
          <w:rFonts w:ascii="Times New Roman" w:eastAsia="Times New Roman" w:hAnsi="Times New Roman" w:cs="Times New Roman"/>
          <w:color w:val="000000"/>
          <w:sz w:val="24"/>
          <w:szCs w:val="24"/>
          <w:lang w:eastAsia="ru-RU"/>
        </w:rPr>
        <w:t>, толерантности, приверженности ценностям, закреплённым Конституцией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понимание роли России в многообразном, быстро меняющемся глобальном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целостного восприятия всего спектра природных, экономических, социальных реалий;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владение знаниями о многообразии взглядов и теорий по тематике общественных наук.</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«История» (базовый уровень) – требования к предметным результатам освоения базового курса истории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применять исторические знания в профессиональной и общественной деятельности, поликультурном общении;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навыками проектной деятельности и исторической реконструкции с привлечением различных источников;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вести диалог, обосновывать свою точку зрения в дискуссии по исторической тематике.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знаний о месте и роли исторической науки в системе научных дисциплин, представлений об историографии;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системными историческими знаниями, понимание места и роли России в мировой истории;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оценивать различные исторические версии.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знаний об обществе как целостной развивающейся системе в единстве и взаимодействии его основных сфер и институтов;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базовым понятийным аппаратом социальных наук;</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основных тенденциях и возможных перспективах развития мирового сообщества в глобальном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методах познания социальных явлений и процессов;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владение представлениями о современной географической науке, её участии в решении важнейших проблем человечества;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владение умениями географического анализа и интерпретации разнообразной информации;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«География» (углубленный уровень</w:t>
      </w:r>
      <w:proofErr w:type="gramStart"/>
      <w:r w:rsidRPr="00CE12D9">
        <w:rPr>
          <w:rFonts w:ascii="Times New Roman" w:eastAsia="Times New Roman" w:hAnsi="Times New Roman" w:cs="Times New Roman"/>
          <w:color w:val="000000"/>
          <w:sz w:val="24"/>
          <w:szCs w:val="24"/>
          <w:lang w:eastAsia="ru-RU"/>
        </w:rPr>
        <w:t xml:space="preserve"> )</w:t>
      </w:r>
      <w:proofErr w:type="gramEnd"/>
      <w:r w:rsidRPr="00CE12D9">
        <w:rPr>
          <w:rFonts w:ascii="Times New Roman" w:eastAsia="Times New Roman" w:hAnsi="Times New Roman" w:cs="Times New Roman"/>
          <w:color w:val="000000"/>
          <w:sz w:val="24"/>
          <w:szCs w:val="24"/>
          <w:lang w:eastAsia="ru-RU"/>
        </w:rPr>
        <w:t xml:space="preserve">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CE12D9">
        <w:rPr>
          <w:rFonts w:ascii="Times New Roman" w:eastAsia="Times New Roman" w:hAnsi="Times New Roman" w:cs="Times New Roman"/>
          <w:color w:val="000000"/>
          <w:sz w:val="24"/>
          <w:szCs w:val="24"/>
          <w:lang w:eastAsia="ru-RU"/>
        </w:rPr>
        <w:t>геоэкологических</w:t>
      </w:r>
      <w:proofErr w:type="spellEnd"/>
      <w:r w:rsidRPr="00CE12D9">
        <w:rPr>
          <w:rFonts w:ascii="Times New Roman" w:eastAsia="Times New Roman" w:hAnsi="Times New Roman" w:cs="Times New Roman"/>
          <w:color w:val="000000"/>
          <w:sz w:val="24"/>
          <w:szCs w:val="24"/>
          <w:lang w:eastAsia="ru-RU"/>
        </w:rPr>
        <w:t xml:space="preserve"> явлений и процессов;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владение умениями работать с геоинформационными системами;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уважительного отношения к чужой собственности;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приёмами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«Право» (базовый уровень) – требования к предметным результатам освоения базового курса права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понятии государства, его функциях, механизме и формах;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знаниями о понятии права, источниках и нормах права, законности, правоотношениях;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знаниями о правонарушениях и юридической ответственности;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основ правового мышления;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знаний об основах административного, гражданского, трудового, уголовного права;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понимание юридической деятельности; ознакомление со спецификой основных юридических профессий;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10)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роли и значении права как важнейшего социального регулятора и элемента культуры общества;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знаниями об основных правовых принципах, действующих в демократическом обществе;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системе и структуре права, правоотношениях, правонарушениях и юридической ответственности;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знаниями о российской правовой системе, особенностях её развития;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взгляда на современный мир с точки зрения интересов России, понимания её прошлого и настоящего;</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CE12D9">
        <w:rPr>
          <w:rFonts w:ascii="Times New Roman" w:eastAsia="Times New Roman" w:hAnsi="Times New Roman" w:cs="Times New Roman"/>
          <w:color w:val="000000"/>
          <w:sz w:val="24"/>
          <w:szCs w:val="24"/>
          <w:lang w:eastAsia="ru-RU"/>
        </w:rPr>
        <w:t>мультикультурализма</w:t>
      </w:r>
      <w:proofErr w:type="spellEnd"/>
      <w:r w:rsidRPr="00CE12D9">
        <w:rPr>
          <w:rFonts w:ascii="Times New Roman" w:eastAsia="Times New Roman" w:hAnsi="Times New Roman" w:cs="Times New Roman"/>
          <w:color w:val="000000"/>
          <w:sz w:val="24"/>
          <w:szCs w:val="24"/>
          <w:lang w:eastAsia="ru-RU"/>
        </w:rPr>
        <w:t xml:space="preserve"> в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9.3. Математика и информатика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Изучение предметной области «Математика и информатика» должно обеспечить: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социальных, культурных и исторических факторах становления математики и информатики;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основ логического, алгоритмического и математического мышления;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применять полученные знания при решении различных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3) владение методами доказательств и алгоритмов решения; умение их применять, проводить доказательные рассуждения в ходе решения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основных понятиях, идеях и методах математического анализа;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владение навыками использования готовых компьютерных программ при решении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необходимости доказатель</w:t>
      </w:r>
      <w:proofErr w:type="gramStart"/>
      <w:r w:rsidRPr="00CE12D9">
        <w:rPr>
          <w:rFonts w:ascii="Times New Roman" w:eastAsia="Times New Roman" w:hAnsi="Times New Roman" w:cs="Times New Roman"/>
          <w:color w:val="000000"/>
          <w:sz w:val="24"/>
          <w:szCs w:val="24"/>
          <w:lang w:eastAsia="ru-RU"/>
        </w:rPr>
        <w:t>ств пр</w:t>
      </w:r>
      <w:proofErr w:type="gramEnd"/>
      <w:r w:rsidRPr="00CE12D9">
        <w:rPr>
          <w:rFonts w:ascii="Times New Roman" w:eastAsia="Times New Roman" w:hAnsi="Times New Roman" w:cs="Times New Roman"/>
          <w:color w:val="000000"/>
          <w:sz w:val="24"/>
          <w:szCs w:val="24"/>
          <w:lang w:eastAsia="ru-RU"/>
        </w:rPr>
        <w:t>и обосновании математических утверждений и роли аксиоматики в проведении дедуктивных рассуждений;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моделировать реальные ситуации, исследовать построенные модели, интерпретировать полученный результат;</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роли информации и связанных с ней процессов в окружающем мире;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навыками алгоритмического мышления и понимание необходимости формального описания алгоритмов;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владение компьютерными средствами представления и анализа данных;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gramStart"/>
      <w:r w:rsidRPr="00CE12D9">
        <w:rPr>
          <w:rFonts w:ascii="Times New Roman" w:eastAsia="Times New Roman" w:hAnsi="Times New Roman" w:cs="Times New Roman"/>
          <w:color w:val="000000"/>
          <w:sz w:val="24"/>
          <w:szCs w:val="24"/>
          <w:lang w:eastAsia="ru-RU"/>
        </w:rPr>
        <w:t>интернет-приложений</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владение основными сведениями о базах данных, их структуре, средствах создания и работы с ними;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10)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работать с библиотеками программ; наличие опыта использования компьютерных сре</w:t>
      </w:r>
      <w:proofErr w:type="gramStart"/>
      <w:r w:rsidRPr="00CE12D9">
        <w:rPr>
          <w:rFonts w:ascii="Times New Roman" w:eastAsia="Times New Roman" w:hAnsi="Times New Roman" w:cs="Times New Roman"/>
          <w:color w:val="000000"/>
          <w:sz w:val="24"/>
          <w:szCs w:val="24"/>
          <w:lang w:eastAsia="ru-RU"/>
        </w:rPr>
        <w:t>дств пр</w:t>
      </w:r>
      <w:proofErr w:type="gramEnd"/>
      <w:r w:rsidRPr="00CE12D9">
        <w:rPr>
          <w:rFonts w:ascii="Times New Roman" w:eastAsia="Times New Roman" w:hAnsi="Times New Roman" w:cs="Times New Roman"/>
          <w:color w:val="000000"/>
          <w:sz w:val="24"/>
          <w:szCs w:val="24"/>
          <w:lang w:eastAsia="ru-RU"/>
        </w:rPr>
        <w:t>едставления и анализа данных.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9.4. Естественные науки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Изучение предметной области «Естественные науки» должно обеспечить: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основ целостной научной картины мира;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формирование понимания взаимосвязи и взаимозависимости естественных наук;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анализировать, оценивать, проверять на достоверность и обобщать научную информацию;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Предметные результаты изучения предметной области «Естественные науки» включают предметные результаты изучения учебных предметов: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«Физика» (базовый уровень) – требования к предметным результатам освоения базового курса физики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решать физические задачи;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собственной позиции по отношению к физической информации, получаемой из разных источников.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«Химия» (базовый уровень) – требования к предметным результатам освоения базового курса химии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давать количественные оценки и проводить расчёты по химическим формулам и уравнениям;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владение правилами техники безопасности при использовании химических веществ;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собственной позиции по отношению к химической информации, получаемой из разных источников.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системы знаний об общих химических закономерностях, законах, теориях;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описания, анализа и оценки достоверности полученного результата;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«Биология» (базовый уровень) – требования к предметным результатам освоения базового курса биологии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объяснять результаты биологических экспериментов, решать элементарные биологические задачи;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системы знаний об общих биологических закономерностях, законах, теориях;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убеждённости в необходимости соблюдения этических норм и экологических требований при проведении биологических исследований.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целостной современной </w:t>
      </w:r>
      <w:proofErr w:type="gramStart"/>
      <w:r w:rsidRPr="00CE12D9">
        <w:rPr>
          <w:rFonts w:ascii="Times New Roman" w:eastAsia="Times New Roman" w:hAnsi="Times New Roman" w:cs="Times New Roman"/>
          <w:color w:val="000000"/>
          <w:sz w:val="24"/>
          <w:szCs w:val="24"/>
          <w:lang w:eastAsia="ru-RU"/>
        </w:rPr>
        <w:t>естественно-научной</w:t>
      </w:r>
      <w:proofErr w:type="gramEnd"/>
      <w:r w:rsidRPr="00CE12D9">
        <w:rPr>
          <w:rFonts w:ascii="Times New Roman" w:eastAsia="Times New Roman" w:hAnsi="Times New Roman" w:cs="Times New Roman"/>
          <w:color w:val="000000"/>
          <w:sz w:val="24"/>
          <w:szCs w:val="24"/>
          <w:lang w:eastAsia="ru-RU"/>
        </w:rPr>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умения применять </w:t>
      </w:r>
      <w:proofErr w:type="gramStart"/>
      <w:r w:rsidRPr="00CE12D9">
        <w:rPr>
          <w:rFonts w:ascii="Times New Roman" w:eastAsia="Times New Roman" w:hAnsi="Times New Roman" w:cs="Times New Roman"/>
          <w:color w:val="000000"/>
          <w:sz w:val="24"/>
          <w:szCs w:val="24"/>
          <w:lang w:eastAsia="ru-RU"/>
        </w:rPr>
        <w:t>естественно-научные</w:t>
      </w:r>
      <w:proofErr w:type="gramEnd"/>
      <w:r w:rsidRPr="00CE12D9">
        <w:rPr>
          <w:rFonts w:ascii="Times New Roman" w:eastAsia="Times New Roman" w:hAnsi="Times New Roman" w:cs="Times New Roman"/>
          <w:color w:val="000000"/>
          <w:sz w:val="24"/>
          <w:szCs w:val="24"/>
          <w:lang w:eastAsia="ru-RU"/>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научном методе познания природы и средствах изучения </w:t>
      </w:r>
      <w:proofErr w:type="spellStart"/>
      <w:r w:rsidRPr="00CE12D9">
        <w:rPr>
          <w:rFonts w:ascii="Times New Roman" w:eastAsia="Times New Roman" w:hAnsi="Times New Roman" w:cs="Times New Roman"/>
          <w:color w:val="000000"/>
          <w:sz w:val="24"/>
          <w:szCs w:val="24"/>
          <w:lang w:eastAsia="ru-RU"/>
        </w:rPr>
        <w:t>мегамира</w:t>
      </w:r>
      <w:proofErr w:type="spellEnd"/>
      <w:r w:rsidRPr="00CE12D9">
        <w:rPr>
          <w:rFonts w:ascii="Times New Roman" w:eastAsia="Times New Roman" w:hAnsi="Times New Roman" w:cs="Times New Roman"/>
          <w:color w:val="000000"/>
          <w:sz w:val="24"/>
          <w:szCs w:val="24"/>
          <w:lang w:eastAsia="ru-RU"/>
        </w:rPr>
        <w:t xml:space="preserve">, макромира и микромира; владение приёмами </w:t>
      </w:r>
      <w:proofErr w:type="gramStart"/>
      <w:r w:rsidRPr="00CE12D9">
        <w:rPr>
          <w:rFonts w:ascii="Times New Roman" w:eastAsia="Times New Roman" w:hAnsi="Times New Roman" w:cs="Times New Roman"/>
          <w:color w:val="000000"/>
          <w:sz w:val="24"/>
          <w:szCs w:val="24"/>
          <w:lang w:eastAsia="ru-RU"/>
        </w:rPr>
        <w:t>естественно-научных</w:t>
      </w:r>
      <w:proofErr w:type="gramEnd"/>
      <w:r w:rsidRPr="00CE12D9">
        <w:rPr>
          <w:rFonts w:ascii="Times New Roman" w:eastAsia="Times New Roman" w:hAnsi="Times New Roman" w:cs="Times New Roman"/>
          <w:color w:val="000000"/>
          <w:sz w:val="24"/>
          <w:szCs w:val="24"/>
          <w:lang w:eastAsia="ru-RU"/>
        </w:rPr>
        <w:t xml:space="preserve"> наблюдений, опытов исследований и оценки достоверности полученных результатов;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5) владение понятийным аппаратом естественных наук, позволяющим познавать мир, участвовать в дискуссиях по </w:t>
      </w:r>
      <w:proofErr w:type="gramStart"/>
      <w:r w:rsidRPr="00CE12D9">
        <w:rPr>
          <w:rFonts w:ascii="Times New Roman" w:eastAsia="Times New Roman" w:hAnsi="Times New Roman" w:cs="Times New Roman"/>
          <w:color w:val="000000"/>
          <w:sz w:val="24"/>
          <w:szCs w:val="24"/>
          <w:lang w:eastAsia="ru-RU"/>
        </w:rPr>
        <w:t>естественно-научным</w:t>
      </w:r>
      <w:proofErr w:type="gramEnd"/>
      <w:r w:rsidRPr="00CE12D9">
        <w:rPr>
          <w:rFonts w:ascii="Times New Roman" w:eastAsia="Times New Roman" w:hAnsi="Times New Roman" w:cs="Times New Roman"/>
          <w:color w:val="000000"/>
          <w:sz w:val="24"/>
          <w:szCs w:val="24"/>
          <w:lang w:eastAsia="ru-RU"/>
        </w:rPr>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умений понимать значимость  </w:t>
      </w:r>
      <w:proofErr w:type="gramStart"/>
      <w:r w:rsidRPr="00CE12D9">
        <w:rPr>
          <w:rFonts w:ascii="Times New Roman" w:eastAsia="Times New Roman" w:hAnsi="Times New Roman" w:cs="Times New Roman"/>
          <w:color w:val="000000"/>
          <w:sz w:val="24"/>
          <w:szCs w:val="24"/>
          <w:lang w:eastAsia="ru-RU"/>
        </w:rPr>
        <w:t>естественно-научного</w:t>
      </w:r>
      <w:proofErr w:type="gramEnd"/>
      <w:r w:rsidRPr="00CE12D9">
        <w:rPr>
          <w:rFonts w:ascii="Times New Roman" w:eastAsia="Times New Roman" w:hAnsi="Times New Roman" w:cs="Times New Roman"/>
          <w:color w:val="000000"/>
          <w:sz w:val="24"/>
          <w:szCs w:val="24"/>
          <w:lang w:eastAsia="ru-RU"/>
        </w:rPr>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9.5. Физическая культура, экология и основы безопасности жизнедеятельности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экологического мышления, навыков здорового, безопасного и экологически </w:t>
      </w:r>
      <w:proofErr w:type="spellStart"/>
      <w:r w:rsidRPr="00CE12D9">
        <w:rPr>
          <w:rFonts w:ascii="Times New Roman" w:eastAsia="Times New Roman" w:hAnsi="Times New Roman" w:cs="Times New Roman"/>
          <w:color w:val="000000"/>
          <w:sz w:val="24"/>
          <w:szCs w:val="24"/>
          <w:lang w:eastAsia="ru-RU"/>
        </w:rPr>
        <w:t>целесооборазного</w:t>
      </w:r>
      <w:proofErr w:type="spellEnd"/>
      <w:r w:rsidRPr="00CE12D9">
        <w:rPr>
          <w:rFonts w:ascii="Times New Roman" w:eastAsia="Times New Roman" w:hAnsi="Times New Roman" w:cs="Times New Roman"/>
          <w:color w:val="000000"/>
          <w:sz w:val="24"/>
          <w:szCs w:val="24"/>
          <w:lang w:eastAsia="ru-RU"/>
        </w:rPr>
        <w:t xml:space="preserve"> образа жизни, понимание рисков и угроз современного мира;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умение действовать индивидуально и в группе в опасных и чрезвычайных ситуациях.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4) владение знаниями экологических императивов, гражданских прав и обязанностей в области </w:t>
      </w:r>
      <w:proofErr w:type="spellStart"/>
      <w:r w:rsidRPr="00CE12D9">
        <w:rPr>
          <w:rFonts w:ascii="Times New Roman" w:eastAsia="Times New Roman" w:hAnsi="Times New Roman" w:cs="Times New Roman"/>
          <w:color w:val="000000"/>
          <w:sz w:val="24"/>
          <w:szCs w:val="24"/>
          <w:lang w:eastAsia="ru-RU"/>
        </w:rPr>
        <w:t>энерго</w:t>
      </w:r>
      <w:proofErr w:type="spellEnd"/>
      <w:r w:rsidRPr="00CE12D9">
        <w:rPr>
          <w:rFonts w:ascii="Times New Roman" w:eastAsia="Times New Roman" w:hAnsi="Times New Roman" w:cs="Times New Roman"/>
          <w:color w:val="000000"/>
          <w:sz w:val="24"/>
          <w:szCs w:val="24"/>
          <w:lang w:eastAsia="ru-RU"/>
        </w:rPr>
        <w:t>- и ресурсосбережения в интересах сохранения окружающей среды, здоровья и безопасности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5)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«Основы безопасности жизнедеятельности» (базовый уровень) – требования к предметным результатам </w:t>
      </w:r>
      <w:proofErr w:type="gramStart"/>
      <w:r w:rsidRPr="00CE12D9">
        <w:rPr>
          <w:rFonts w:ascii="Times New Roman" w:eastAsia="Times New Roman" w:hAnsi="Times New Roman" w:cs="Times New Roman"/>
          <w:color w:val="000000"/>
          <w:sz w:val="24"/>
          <w:szCs w:val="24"/>
          <w:lang w:eastAsia="ru-RU"/>
        </w:rPr>
        <w:t>освоения базового курса основ безопасности жизнедеятельности</w:t>
      </w:r>
      <w:proofErr w:type="gramEnd"/>
      <w:r w:rsidRPr="00CE12D9">
        <w:rPr>
          <w:rFonts w:ascii="Times New Roman" w:eastAsia="Times New Roman" w:hAnsi="Times New Roman" w:cs="Times New Roman"/>
          <w:color w:val="000000"/>
          <w:sz w:val="24"/>
          <w:szCs w:val="24"/>
          <w:lang w:eastAsia="ru-RU"/>
        </w:rPr>
        <w:t xml:space="preserve">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w:t>
      </w: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знание распространённых опасных и чрезвычайных ситуаций природного, техногенного и социального характера;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знание факторов, пагубно влияющих на здоровье человека, исключение из своей жизни вредных привычек (курения, пьянства и т. д.);</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10. Учебные предметы, курсы по выбору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предлагаемые образовательным учреждением, в том числе учитывающие специфику и возможности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Изучение дополнительных учебных предметов, курсов по выбору обучающихся должно обеспечить: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удовлетворение индивидуальных запросов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общеобразовательную, общекультурную составляющую данной ступени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развитие личности обучающихся, их познавательных интересов, интеллектуальной и ценностно-смысловой сферы;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развитие навыков самообразования и </w:t>
      </w:r>
      <w:proofErr w:type="spellStart"/>
      <w:r w:rsidRPr="00CE12D9">
        <w:rPr>
          <w:rFonts w:ascii="Times New Roman" w:eastAsia="Times New Roman" w:hAnsi="Times New Roman" w:cs="Times New Roman"/>
          <w:color w:val="000000"/>
          <w:sz w:val="24"/>
          <w:szCs w:val="24"/>
          <w:lang w:eastAsia="ru-RU"/>
        </w:rPr>
        <w:t>самопроектирования</w:t>
      </w:r>
      <w:proofErr w:type="spell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углубление, расширение и систематизацию знаний в выбранной области научного знания или вида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Результаты изучения дополнительных учебных предметов, курсов по выбору обучающихся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CE12D9">
        <w:rPr>
          <w:rFonts w:ascii="Times New Roman" w:eastAsia="Times New Roman" w:hAnsi="Times New Roman" w:cs="Times New Roman"/>
          <w:color w:val="000000"/>
          <w:sz w:val="24"/>
          <w:szCs w:val="24"/>
          <w:lang w:eastAsia="ru-RU"/>
        </w:rPr>
        <w:t>саморегуляции</w:t>
      </w:r>
      <w:proofErr w:type="spell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обеспечение академической мобильности и (или) возможности поддерживать избранное направление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5) обеспечение профессиональной ориентации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11. Индивидуальный проект представляет собой особую форму организации деятельности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(учебное исследование или учебный проект).</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Индивидуальный проект выполняется обучающимся самостоятельно под руководством учителя (</w:t>
      </w:r>
      <w:proofErr w:type="spellStart"/>
      <w:r w:rsidRPr="00CE12D9">
        <w:rPr>
          <w:rFonts w:ascii="Times New Roman" w:eastAsia="Times New Roman" w:hAnsi="Times New Roman" w:cs="Times New Roman"/>
          <w:color w:val="000000"/>
          <w:sz w:val="24"/>
          <w:szCs w:val="24"/>
          <w:lang w:eastAsia="ru-RU"/>
        </w:rPr>
        <w:t>тьютора</w:t>
      </w:r>
      <w:proofErr w:type="spellEnd"/>
      <w:r w:rsidRPr="00CE12D9">
        <w:rPr>
          <w:rFonts w:ascii="Times New Roman" w:eastAsia="Times New Roman" w:hAnsi="Times New Roman" w:cs="Times New Roman"/>
          <w:color w:val="000000"/>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Результаты выполнения </w:t>
      </w:r>
      <w:proofErr w:type="gramStart"/>
      <w:r w:rsidRPr="00CE12D9">
        <w:rPr>
          <w:rFonts w:ascii="Times New Roman" w:eastAsia="Times New Roman" w:hAnsi="Times New Roman" w:cs="Times New Roman"/>
          <w:color w:val="000000"/>
          <w:sz w:val="24"/>
          <w:szCs w:val="24"/>
          <w:lang w:eastAsia="ru-RU"/>
        </w:rPr>
        <w:t>индивидуального проекта</w:t>
      </w:r>
      <w:proofErr w:type="gramEnd"/>
      <w:r w:rsidRPr="00CE12D9">
        <w:rPr>
          <w:rFonts w:ascii="Times New Roman" w:eastAsia="Times New Roman" w:hAnsi="Times New Roman" w:cs="Times New Roman"/>
          <w:color w:val="000000"/>
          <w:sz w:val="24"/>
          <w:szCs w:val="24"/>
          <w:lang w:eastAsia="ru-RU"/>
        </w:rPr>
        <w:t xml:space="preserve"> должны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коммуникативной, учебно-исследовательской деятельности, критического мышления;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способность к инновационной, аналитической, творческой, интеллектуальной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12.Требования Стандарта к результатам освоения основной образовательной программы определяют содержательно-</w:t>
      </w:r>
      <w:proofErr w:type="spellStart"/>
      <w:r w:rsidRPr="00CE12D9">
        <w:rPr>
          <w:rFonts w:ascii="Times New Roman" w:eastAsia="Times New Roman" w:hAnsi="Times New Roman" w:cs="Times New Roman"/>
          <w:color w:val="000000"/>
          <w:sz w:val="24"/>
          <w:szCs w:val="24"/>
          <w:lang w:eastAsia="ru-RU"/>
        </w:rPr>
        <w:t>критериальную</w:t>
      </w:r>
      <w:proofErr w:type="spellEnd"/>
      <w:r w:rsidRPr="00CE12D9">
        <w:rPr>
          <w:rFonts w:ascii="Times New Roman" w:eastAsia="Times New Roman" w:hAnsi="Times New Roman" w:cs="Times New Roman"/>
          <w:color w:val="000000"/>
          <w:sz w:val="24"/>
          <w:szCs w:val="24"/>
          <w:lang w:eastAsia="ru-RU"/>
        </w:rPr>
        <w:t xml:space="preserve"> и нормативную основу оценки результатов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 деятельности педагогических работников, образовательных учреждений.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Освоение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проводится по всем </w:t>
      </w:r>
      <w:proofErr w:type="spellStart"/>
      <w:r w:rsidRPr="00CE12D9">
        <w:rPr>
          <w:rFonts w:ascii="Times New Roman" w:eastAsia="Times New Roman" w:hAnsi="Times New Roman" w:cs="Times New Roman"/>
          <w:color w:val="000000"/>
          <w:sz w:val="24"/>
          <w:szCs w:val="24"/>
          <w:lang w:eastAsia="ru-RU"/>
        </w:rPr>
        <w:t>изучавшимся</w:t>
      </w:r>
      <w:proofErr w:type="spellEnd"/>
      <w:r w:rsidRPr="00CE12D9">
        <w:rPr>
          <w:rFonts w:ascii="Times New Roman" w:eastAsia="Times New Roman" w:hAnsi="Times New Roman" w:cs="Times New Roman"/>
          <w:color w:val="000000"/>
          <w:sz w:val="24"/>
          <w:szCs w:val="24"/>
          <w:lang w:eastAsia="ru-RU"/>
        </w:rPr>
        <w:t xml:space="preserve"> учебным предметам.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Государственная (итоговая) аттестация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«Русский язык и литература»;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«Математика: алгебра и начала анализа, геометрия»;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«Иностранный язык».</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Допускается прохождение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государственной (итоговой) аттестации по завершению изучения отдельных учебных предметов на базовом уровне после 10 класса.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b/>
          <w:bCs/>
          <w:color w:val="000000"/>
          <w:sz w:val="24"/>
          <w:szCs w:val="24"/>
          <w:lang w:eastAsia="ru-RU"/>
        </w:rPr>
        <w:t>III. Требования к структуре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hyperlink r:id="rId11" w:anchor="_ftn5" w:history="1">
        <w:r w:rsidRPr="00CE12D9">
          <w:rPr>
            <w:rFonts w:ascii="Times New Roman" w:eastAsia="Times New Roman" w:hAnsi="Times New Roman" w:cs="Times New Roman"/>
            <w:color w:val="000000"/>
            <w:sz w:val="24"/>
            <w:szCs w:val="24"/>
            <w:u w:val="single"/>
            <w:lang w:eastAsia="ru-RU"/>
          </w:rPr>
          <w:t>[5]</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Внеурочная деятельность</w:t>
      </w:r>
      <w:r w:rsidRPr="00CE12D9">
        <w:rPr>
          <w:rFonts w:ascii="Times New Roman" w:eastAsia="Times New Roman" w:hAnsi="Times New Roman" w:cs="Times New Roman"/>
          <w:i/>
          <w:iCs/>
          <w:color w:val="000000"/>
          <w:sz w:val="24"/>
          <w:szCs w:val="24"/>
          <w:lang w:eastAsia="ru-RU"/>
        </w:rPr>
        <w:t> </w:t>
      </w:r>
      <w:r w:rsidRPr="00CE12D9">
        <w:rPr>
          <w:rFonts w:ascii="Times New Roman" w:eastAsia="Times New Roman" w:hAnsi="Times New Roman" w:cs="Times New Roman"/>
          <w:color w:val="000000"/>
          <w:sz w:val="24"/>
          <w:szCs w:val="24"/>
          <w:lang w:eastAsia="ru-RU"/>
        </w:rPr>
        <w:t xml:space="preserve">организуется по направлениям развития личности (духовно-нравственное, спортивно-оздоровительное, социальное, </w:t>
      </w:r>
      <w:proofErr w:type="spellStart"/>
      <w:r w:rsidRPr="00CE12D9">
        <w:rPr>
          <w:rFonts w:ascii="Times New Roman" w:eastAsia="Times New Roman" w:hAnsi="Times New Roman" w:cs="Times New Roman"/>
          <w:color w:val="000000"/>
          <w:sz w:val="24"/>
          <w:szCs w:val="24"/>
          <w:lang w:eastAsia="ru-RU"/>
        </w:rPr>
        <w:t>общеинтеллектуальное</w:t>
      </w:r>
      <w:proofErr w:type="spellEnd"/>
      <w:r w:rsidRPr="00CE12D9">
        <w:rPr>
          <w:rFonts w:ascii="Times New Roman" w:eastAsia="Times New Roman" w:hAnsi="Times New Roman" w:cs="Times New Roman"/>
          <w:color w:val="000000"/>
          <w:sz w:val="24"/>
          <w:szCs w:val="24"/>
          <w:lang w:eastAsia="ru-RU"/>
        </w:rPr>
        <w:t>,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14. Основная образовательная программа должна содержать три раздела: целевой, содержательный и организационный.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пояснительную записку;</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планируемые результаты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систему оценки результатов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w:t>
      </w:r>
      <w:proofErr w:type="spellStart"/>
      <w:r w:rsidRPr="00CE12D9">
        <w:rPr>
          <w:rFonts w:ascii="Times New Roman" w:eastAsia="Times New Roman" w:hAnsi="Times New Roman" w:cs="Times New Roman"/>
          <w:color w:val="000000"/>
          <w:sz w:val="24"/>
          <w:szCs w:val="24"/>
          <w:lang w:eastAsia="ru-RU"/>
        </w:rPr>
        <w:t>метапредметных</w:t>
      </w:r>
      <w:proofErr w:type="spellEnd"/>
      <w:r w:rsidRPr="00CE12D9">
        <w:rPr>
          <w:rFonts w:ascii="Times New Roman" w:eastAsia="Times New Roman" w:hAnsi="Times New Roman" w:cs="Times New Roman"/>
          <w:color w:val="000000"/>
          <w:sz w:val="24"/>
          <w:szCs w:val="24"/>
          <w:lang w:eastAsia="ru-RU"/>
        </w:rPr>
        <w:t xml:space="preserve"> результатов, в том числе: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программы отдельных учебных предметов, курсов и курсов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программу воспитания и </w:t>
      </w:r>
      <w:proofErr w:type="gramStart"/>
      <w:r w:rsidRPr="00CE12D9">
        <w:rPr>
          <w:rFonts w:ascii="Times New Roman" w:eastAsia="Times New Roman" w:hAnsi="Times New Roman" w:cs="Times New Roman"/>
          <w:color w:val="000000"/>
          <w:sz w:val="24"/>
          <w:szCs w:val="24"/>
          <w:lang w:eastAsia="ru-RU"/>
        </w:rPr>
        <w:t>социализации</w:t>
      </w:r>
      <w:proofErr w:type="gramEnd"/>
      <w:r w:rsidRPr="00CE12D9">
        <w:rPr>
          <w:rFonts w:ascii="Times New Roman" w:eastAsia="Times New Roman" w:hAnsi="Times New Roman" w:cs="Times New Roman"/>
          <w:color w:val="000000"/>
          <w:sz w:val="24"/>
          <w:szCs w:val="24"/>
          <w:lang w:eastAsia="ru-RU"/>
        </w:rPr>
        <w:t xml:space="preserve"> обучающихся на ступени среднего (полного)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Организационный раздел должен включать: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учебный план среднего (полного) общего образования как один из основных механизмов реализации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план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систему условий реализации основной образовательной программы в соответствии с требованиями Стандарта.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15. Основная образовательная программа содержит обязательную часть и часть, формируемую участниками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объёма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 целях обеспечения индивидуальных потребностей обучающихся в основной образовательной программе предусматриваются: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учебные предметы, курсы, обеспечивающие различные интересы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в том числе этнокультурные;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внеурочная деятельность.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Учебны</w:t>
      </w:r>
      <w:proofErr w:type="gramStart"/>
      <w:r w:rsidRPr="00CE12D9">
        <w:rPr>
          <w:rFonts w:ascii="Times New Roman" w:eastAsia="Times New Roman" w:hAnsi="Times New Roman" w:cs="Times New Roman"/>
          <w:color w:val="000000"/>
          <w:sz w:val="24"/>
          <w:szCs w:val="24"/>
          <w:lang w:eastAsia="ru-RU"/>
        </w:rPr>
        <w:t>й(</w:t>
      </w:r>
      <w:proofErr w:type="spellStart"/>
      <w:proofErr w:type="gramEnd"/>
      <w:r w:rsidRPr="00CE12D9">
        <w:rPr>
          <w:rFonts w:ascii="Times New Roman" w:eastAsia="Times New Roman" w:hAnsi="Times New Roman" w:cs="Times New Roman"/>
          <w:color w:val="000000"/>
          <w:sz w:val="24"/>
          <w:szCs w:val="24"/>
          <w:lang w:eastAsia="ru-RU"/>
        </w:rPr>
        <w:t>ые</w:t>
      </w:r>
      <w:proofErr w:type="spellEnd"/>
      <w:r w:rsidRPr="00CE12D9">
        <w:rPr>
          <w:rFonts w:ascii="Times New Roman" w:eastAsia="Times New Roman" w:hAnsi="Times New Roman" w:cs="Times New Roman"/>
          <w:color w:val="000000"/>
          <w:sz w:val="24"/>
          <w:szCs w:val="24"/>
          <w:lang w:eastAsia="ru-RU"/>
        </w:rPr>
        <w:t>)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 Требования к разделам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18.1. Целевой раздел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18.1.1. Пояснительная записка</w:t>
      </w:r>
      <w:r w:rsidRPr="00CE12D9">
        <w:rPr>
          <w:rFonts w:ascii="Times New Roman" w:eastAsia="Times New Roman" w:hAnsi="Times New Roman" w:cs="Times New Roman"/>
          <w:i/>
          <w:iCs/>
          <w:color w:val="000000"/>
          <w:sz w:val="24"/>
          <w:szCs w:val="24"/>
          <w:lang w:eastAsia="ru-RU"/>
        </w:rPr>
        <w:t> </w:t>
      </w:r>
      <w:r w:rsidRPr="00CE12D9">
        <w:rPr>
          <w:rFonts w:ascii="Times New Roman" w:eastAsia="Times New Roman" w:hAnsi="Times New Roman" w:cs="Times New Roman"/>
          <w:color w:val="000000"/>
          <w:sz w:val="24"/>
          <w:szCs w:val="24"/>
          <w:lang w:eastAsia="ru-RU"/>
        </w:rPr>
        <w:t>должна раскрывать: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 цели и задачи реализации основной образовательной программы, конкретизированные в соответствии с требованиями </w:t>
      </w:r>
      <w:proofErr w:type="gramStart"/>
      <w:r w:rsidRPr="00CE12D9">
        <w:rPr>
          <w:rFonts w:ascii="Times New Roman" w:eastAsia="Times New Roman" w:hAnsi="Times New Roman" w:cs="Times New Roman"/>
          <w:color w:val="000000"/>
          <w:sz w:val="24"/>
          <w:szCs w:val="24"/>
          <w:lang w:eastAsia="ru-RU"/>
        </w:rPr>
        <w:t>Стандарта</w:t>
      </w:r>
      <w:proofErr w:type="gramEnd"/>
      <w:r w:rsidRPr="00CE12D9">
        <w:rPr>
          <w:rFonts w:ascii="Times New Roman" w:eastAsia="Times New Roman" w:hAnsi="Times New Roman" w:cs="Times New Roman"/>
          <w:color w:val="000000"/>
          <w:sz w:val="24"/>
          <w:szCs w:val="24"/>
          <w:lang w:eastAsia="ru-RU"/>
        </w:rPr>
        <w:t xml:space="preserve"> к результатам освоения обучающимися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принципы и подходы к формированию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общую характеристику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общие подходы к организации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18.1.2. Планируемые результаты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 должны: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 xml:space="preserve">2) являться содержательной и </w:t>
      </w:r>
      <w:proofErr w:type="spellStart"/>
      <w:r w:rsidRPr="00CE12D9">
        <w:rPr>
          <w:rFonts w:ascii="Times New Roman" w:eastAsia="Times New Roman" w:hAnsi="Times New Roman" w:cs="Times New Roman"/>
          <w:color w:val="000000"/>
          <w:sz w:val="24"/>
          <w:szCs w:val="24"/>
          <w:lang w:eastAsia="ru-RU"/>
        </w:rPr>
        <w:t>критериальной</w:t>
      </w:r>
      <w:proofErr w:type="spellEnd"/>
      <w:r w:rsidRPr="00CE12D9">
        <w:rPr>
          <w:rFonts w:ascii="Times New Roman" w:eastAsia="Times New Roman" w:hAnsi="Times New Roman" w:cs="Times New Roman"/>
          <w:color w:val="000000"/>
          <w:sz w:val="24"/>
          <w:szCs w:val="24"/>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Планируемые результаты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 должны уточнять и конкретизировать общее понимание личностных, </w:t>
      </w:r>
      <w:proofErr w:type="spellStart"/>
      <w:r w:rsidRPr="00CE12D9">
        <w:rPr>
          <w:rFonts w:ascii="Times New Roman" w:eastAsia="Times New Roman" w:hAnsi="Times New Roman" w:cs="Times New Roman"/>
          <w:color w:val="000000"/>
          <w:sz w:val="24"/>
          <w:szCs w:val="24"/>
          <w:lang w:eastAsia="ru-RU"/>
        </w:rPr>
        <w:t>метапредметных</w:t>
      </w:r>
      <w:proofErr w:type="spellEnd"/>
      <w:r w:rsidRPr="00CE12D9">
        <w:rPr>
          <w:rFonts w:ascii="Times New Roman" w:eastAsia="Times New Roman" w:hAnsi="Times New Roman" w:cs="Times New Roman"/>
          <w:color w:val="000000"/>
          <w:sz w:val="24"/>
          <w:szCs w:val="24"/>
          <w:lang w:eastAsia="ru-RU"/>
        </w:rPr>
        <w:t xml:space="preserve">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Достижение планируемых результатов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18.1.3.  Система </w:t>
      </w:r>
      <w:proofErr w:type="gramStart"/>
      <w:r w:rsidRPr="00CE12D9">
        <w:rPr>
          <w:rFonts w:ascii="Times New Roman" w:eastAsia="Times New Roman" w:hAnsi="Times New Roman" w:cs="Times New Roman"/>
          <w:color w:val="000000"/>
          <w:sz w:val="24"/>
          <w:szCs w:val="24"/>
          <w:lang w:eastAsia="ru-RU"/>
        </w:rPr>
        <w:t>оценки достижения планируемых результатов освоения основной образовательной программы</w:t>
      </w:r>
      <w:proofErr w:type="gramEnd"/>
      <w:r w:rsidRPr="00CE12D9">
        <w:rPr>
          <w:rFonts w:ascii="Times New Roman" w:eastAsia="Times New Roman" w:hAnsi="Times New Roman" w:cs="Times New Roman"/>
          <w:color w:val="000000"/>
          <w:sz w:val="24"/>
          <w:szCs w:val="24"/>
          <w:lang w:eastAsia="ru-RU"/>
        </w:rPr>
        <w:t xml:space="preserve"> должна: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ориентировать образовательный процесс на реализацию требований к результатам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CE12D9">
        <w:rPr>
          <w:rFonts w:ascii="Times New Roman" w:eastAsia="Times New Roman" w:hAnsi="Times New Roman" w:cs="Times New Roman"/>
          <w:color w:val="000000"/>
          <w:sz w:val="24"/>
          <w:szCs w:val="24"/>
          <w:lang w:eastAsia="ru-RU"/>
        </w:rPr>
        <w:t>метапредметных</w:t>
      </w:r>
      <w:proofErr w:type="spellEnd"/>
      <w:r w:rsidRPr="00CE12D9">
        <w:rPr>
          <w:rFonts w:ascii="Times New Roman" w:eastAsia="Times New Roman" w:hAnsi="Times New Roman" w:cs="Times New Roman"/>
          <w:color w:val="000000"/>
          <w:sz w:val="24"/>
          <w:szCs w:val="24"/>
          <w:lang w:eastAsia="ru-RU"/>
        </w:rPr>
        <w:t xml:space="preserve"> и личностных результатов;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Система </w:t>
      </w:r>
      <w:proofErr w:type="gramStart"/>
      <w:r w:rsidRPr="00CE12D9">
        <w:rPr>
          <w:rFonts w:ascii="Times New Roman" w:eastAsia="Times New Roman" w:hAnsi="Times New Roman" w:cs="Times New Roman"/>
          <w:color w:val="000000"/>
          <w:sz w:val="24"/>
          <w:szCs w:val="24"/>
          <w:lang w:eastAsia="ru-RU"/>
        </w:rPr>
        <w:t>оценки достижения планируемых результатов освоения основной образовательной программы</w:t>
      </w:r>
      <w:proofErr w:type="gramEnd"/>
      <w:r w:rsidRPr="00CE12D9">
        <w:rPr>
          <w:rFonts w:ascii="Times New Roman" w:eastAsia="Times New Roman" w:hAnsi="Times New Roman" w:cs="Times New Roman"/>
          <w:color w:val="000000"/>
          <w:sz w:val="24"/>
          <w:szCs w:val="24"/>
          <w:lang w:eastAsia="ru-RU"/>
        </w:rPr>
        <w:t xml:space="preserve"> должна включать описание: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организации и форм представления и учёта результатов промежуточной аттестации обучающихся в рамках урочной и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18.2. Содержательный раздел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18.2.1. Программа развития универсальных учебных действий на ступени среднего (полного) общего образования (далее – Программа) должна быть направлена </w:t>
      </w:r>
      <w:proofErr w:type="gramStart"/>
      <w:r w:rsidRPr="00CE12D9">
        <w:rPr>
          <w:rFonts w:ascii="Times New Roman" w:eastAsia="Times New Roman" w:hAnsi="Times New Roman" w:cs="Times New Roman"/>
          <w:color w:val="000000"/>
          <w:sz w:val="24"/>
          <w:szCs w:val="24"/>
          <w:lang w:eastAsia="ru-RU"/>
        </w:rPr>
        <w:t>на</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реализацию требований Стандарта к личностным и </w:t>
      </w:r>
      <w:proofErr w:type="spellStart"/>
      <w:r w:rsidRPr="00CE12D9">
        <w:rPr>
          <w:rFonts w:ascii="Times New Roman" w:eastAsia="Times New Roman" w:hAnsi="Times New Roman" w:cs="Times New Roman"/>
          <w:color w:val="000000"/>
          <w:sz w:val="24"/>
          <w:szCs w:val="24"/>
          <w:lang w:eastAsia="ru-RU"/>
        </w:rPr>
        <w:t>метапредметным</w:t>
      </w:r>
      <w:proofErr w:type="spellEnd"/>
      <w:r w:rsidRPr="00CE12D9">
        <w:rPr>
          <w:rFonts w:ascii="Times New Roman" w:eastAsia="Times New Roman" w:hAnsi="Times New Roman" w:cs="Times New Roman"/>
          <w:color w:val="000000"/>
          <w:sz w:val="24"/>
          <w:szCs w:val="24"/>
          <w:lang w:eastAsia="ru-RU"/>
        </w:rPr>
        <w:t xml:space="preserve"> результатам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 xml:space="preserve">повышение эффективности освоения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основной образовательной программы, а также усвоения знаний и учебных действий;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формирование навыков разработки, реализации и общественной презентации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Программа должна обеспечивать: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развитие у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способности к самопознанию, саморазвитию и самоопределению;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решение задач общекультурного, личностного и познавательного развития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повышение эффективности усвоения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CE12D9">
        <w:rPr>
          <w:rFonts w:ascii="Times New Roman" w:eastAsia="Times New Roman" w:hAnsi="Times New Roman" w:cs="Times New Roman"/>
          <w:color w:val="000000"/>
          <w:sz w:val="24"/>
          <w:szCs w:val="24"/>
          <w:lang w:eastAsia="ru-RU"/>
        </w:rPr>
        <w:t>индивидуальных проектов</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практическую направленность проводимых исследований и </w:t>
      </w:r>
      <w:proofErr w:type="gramStart"/>
      <w:r w:rsidRPr="00CE12D9">
        <w:rPr>
          <w:rFonts w:ascii="Times New Roman" w:eastAsia="Times New Roman" w:hAnsi="Times New Roman" w:cs="Times New Roman"/>
          <w:color w:val="000000"/>
          <w:sz w:val="24"/>
          <w:szCs w:val="24"/>
          <w:lang w:eastAsia="ru-RU"/>
        </w:rPr>
        <w:t>индивидуальных проектов</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возможность практического использования приобретённых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коммуникативных навыков, навыков целеполагания, планирования и самоконтроля;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подготовку к осознанному выбору дальнейшего образования и профессиональной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Программа должна содержать: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её роли в реализации требований Стандарта;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типовые задачи по формированию универсальных учебных действий;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описание особенностей учебно-исследовательской и проектной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описание основных направлений учебно-исследовательской и проектной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 xml:space="preserve">8) методику и инструментарий оценки успешности освоения и применения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универсальных учебных действий.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Программы отдельных учебных предметов, курсов должны содержать: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пояснительную записку, в которой конкретизируются общие цели среднего (полного) общего образования с учётом специфики учебного предмета;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общую характеристику учебного предмета, курса;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описание места учебного предмета, курса в учебном плане;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4) личностные, </w:t>
      </w:r>
      <w:proofErr w:type="spellStart"/>
      <w:r w:rsidRPr="00CE12D9">
        <w:rPr>
          <w:rFonts w:ascii="Times New Roman" w:eastAsia="Times New Roman" w:hAnsi="Times New Roman" w:cs="Times New Roman"/>
          <w:color w:val="000000"/>
          <w:sz w:val="24"/>
          <w:szCs w:val="24"/>
          <w:lang w:eastAsia="ru-RU"/>
        </w:rPr>
        <w:t>метапредметные</w:t>
      </w:r>
      <w:proofErr w:type="spellEnd"/>
      <w:r w:rsidRPr="00CE12D9">
        <w:rPr>
          <w:rFonts w:ascii="Times New Roman" w:eastAsia="Times New Roman" w:hAnsi="Times New Roman" w:cs="Times New Roman"/>
          <w:color w:val="000000"/>
          <w:sz w:val="24"/>
          <w:szCs w:val="24"/>
          <w:lang w:eastAsia="ru-RU"/>
        </w:rPr>
        <w:t xml:space="preserve"> и предметные результаты освоения конкретного учебного предмета, курса;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содержание учебного предмета, курса;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тематическое планирование с определением основных видов учебной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описание учебно-методического и материально-технического обеспечения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Программы курсов внеурочной деятельности должны содержать: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пояснительную записку, в которой конкретизируются общие цели среднего (полного) общего образования с учётом специфики курса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общую характеристику курса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3) личностные и </w:t>
      </w:r>
      <w:proofErr w:type="spellStart"/>
      <w:r w:rsidRPr="00CE12D9">
        <w:rPr>
          <w:rFonts w:ascii="Times New Roman" w:eastAsia="Times New Roman" w:hAnsi="Times New Roman" w:cs="Times New Roman"/>
          <w:color w:val="000000"/>
          <w:sz w:val="24"/>
          <w:szCs w:val="24"/>
          <w:lang w:eastAsia="ru-RU"/>
        </w:rPr>
        <w:t>метапредметные</w:t>
      </w:r>
      <w:proofErr w:type="spellEnd"/>
      <w:r w:rsidRPr="00CE12D9">
        <w:rPr>
          <w:rFonts w:ascii="Times New Roman" w:eastAsia="Times New Roman" w:hAnsi="Times New Roman" w:cs="Times New Roman"/>
          <w:color w:val="000000"/>
          <w:sz w:val="24"/>
          <w:szCs w:val="24"/>
          <w:lang w:eastAsia="ru-RU"/>
        </w:rPr>
        <w:t xml:space="preserve"> результаты освоения курса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содержание курса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тематическое планирование с определением основных видов внеурочной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описание учебно-методического и материально-технического обеспечения курса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18.2.3. Программа воспитания и </w:t>
      </w:r>
      <w:proofErr w:type="gramStart"/>
      <w:r w:rsidRPr="00CE12D9">
        <w:rPr>
          <w:rFonts w:ascii="Times New Roman" w:eastAsia="Times New Roman" w:hAnsi="Times New Roman" w:cs="Times New Roman"/>
          <w:color w:val="000000"/>
          <w:sz w:val="24"/>
          <w:szCs w:val="24"/>
          <w:lang w:eastAsia="ru-RU"/>
        </w:rPr>
        <w:t>социализации</w:t>
      </w:r>
      <w:proofErr w:type="gramEnd"/>
      <w:r w:rsidRPr="00CE12D9">
        <w:rPr>
          <w:rFonts w:ascii="Times New Roman" w:eastAsia="Times New Roman" w:hAnsi="Times New Roman" w:cs="Times New Roman"/>
          <w:color w:val="000000"/>
          <w:sz w:val="24"/>
          <w:szCs w:val="24"/>
          <w:lang w:eastAsia="ru-RU"/>
        </w:rPr>
        <w:t xml:space="preserve">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Программа должна обеспечивать: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Программа должна содержать: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 цель и задачи духовно-нравственного развития, воспитания, социализации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на ступени среднего (полного)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основные направления и ценностные основы духовно-нравственного развития, воспитания и социализации;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3) содержание, виды деятельности и формы занятий с </w:t>
      </w:r>
      <w:proofErr w:type="gramStart"/>
      <w:r w:rsidRPr="00CE12D9">
        <w:rPr>
          <w:rFonts w:ascii="Times New Roman" w:eastAsia="Times New Roman" w:hAnsi="Times New Roman" w:cs="Times New Roman"/>
          <w:color w:val="000000"/>
          <w:sz w:val="24"/>
          <w:szCs w:val="24"/>
          <w:lang w:eastAsia="ru-RU"/>
        </w:rPr>
        <w:t>обучающимися</w:t>
      </w:r>
      <w:proofErr w:type="gramEnd"/>
      <w:r w:rsidRPr="00CE12D9">
        <w:rPr>
          <w:rFonts w:ascii="Times New Roman" w:eastAsia="Times New Roman" w:hAnsi="Times New Roman" w:cs="Times New Roman"/>
          <w:color w:val="000000"/>
          <w:sz w:val="24"/>
          <w:szCs w:val="24"/>
          <w:lang w:eastAsia="ru-RU"/>
        </w:rPr>
        <w:t xml:space="preserve"> по каждому из направлений духовно-нравственного развития, воспитания и социализации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4) модель организации работы по духовно-нравственному развитию, воспитанию и социализации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описание форм и методов организации социально значимой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7) описание методов и форм профессиональной ориентации в образовательном учреждении;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9) описание форм и методов повышения педагогической культуры родителей (законных представителей)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11) критерии и показатели эффективности деятельности образовательного учреждения по обеспечению воспитания и социализации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учётом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Программа должна носить комплексный характер и обеспечивать: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поддержку обучающихся с особыми образовательными потребностями, а также попавших в трудную жизненную ситуацию;</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создание специальных условий обучения и </w:t>
      </w:r>
      <w:proofErr w:type="gramStart"/>
      <w:r w:rsidRPr="00CE12D9">
        <w:rPr>
          <w:rFonts w:ascii="Times New Roman" w:eastAsia="Times New Roman" w:hAnsi="Times New Roman" w:cs="Times New Roman"/>
          <w:color w:val="000000"/>
          <w:sz w:val="24"/>
          <w:szCs w:val="24"/>
          <w:lang w:eastAsia="ru-RU"/>
        </w:rPr>
        <w:t>воспитания</w:t>
      </w:r>
      <w:proofErr w:type="gramEnd"/>
      <w:r w:rsidRPr="00CE12D9">
        <w:rPr>
          <w:rFonts w:ascii="Times New Roman" w:eastAsia="Times New Roman" w:hAnsi="Times New Roman" w:cs="Times New Roman"/>
          <w:color w:val="000000"/>
          <w:sz w:val="24"/>
          <w:szCs w:val="24"/>
          <w:lang w:eastAsia="ru-RU"/>
        </w:rPr>
        <w:t xml:space="preserve"> обучающихся с ограниченными возможностями здоровья и инвалидов, в том числе </w:t>
      </w:r>
      <w:proofErr w:type="spellStart"/>
      <w:r w:rsidRPr="00CE12D9">
        <w:rPr>
          <w:rFonts w:ascii="Times New Roman" w:eastAsia="Times New Roman" w:hAnsi="Times New Roman" w:cs="Times New Roman"/>
          <w:color w:val="000000"/>
          <w:sz w:val="24"/>
          <w:szCs w:val="24"/>
          <w:lang w:eastAsia="ru-RU"/>
        </w:rPr>
        <w:t>безбарьерной</w:t>
      </w:r>
      <w:proofErr w:type="spellEnd"/>
      <w:r w:rsidRPr="00CE12D9">
        <w:rPr>
          <w:rFonts w:ascii="Times New Roman" w:eastAsia="Times New Roman" w:hAnsi="Times New Roman" w:cs="Times New Roman"/>
          <w:color w:val="000000"/>
          <w:sz w:val="24"/>
          <w:szCs w:val="24"/>
          <w:lang w:eastAsia="ru-RU"/>
        </w:rPr>
        <w:t xml:space="preserve"> среды жизнедеятельности и учебной деятельности, соблюдение максимально допустимого уровня.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Программа должна содержать: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3) систему комплексного психолого-медико-социального сопровождения и </w:t>
      </w:r>
      <w:proofErr w:type="gramStart"/>
      <w:r w:rsidRPr="00CE12D9">
        <w:rPr>
          <w:rFonts w:ascii="Times New Roman" w:eastAsia="Times New Roman" w:hAnsi="Times New Roman" w:cs="Times New Roman"/>
          <w:color w:val="000000"/>
          <w:sz w:val="24"/>
          <w:szCs w:val="24"/>
          <w:lang w:eastAsia="ru-RU"/>
        </w:rPr>
        <w:t>поддержки</w:t>
      </w:r>
      <w:proofErr w:type="gramEnd"/>
      <w:r w:rsidRPr="00CE12D9">
        <w:rPr>
          <w:rFonts w:ascii="Times New Roman" w:eastAsia="Times New Roman" w:hAnsi="Times New Roman" w:cs="Times New Roman"/>
          <w:color w:val="000000"/>
          <w:sz w:val="24"/>
          <w:szCs w:val="24"/>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18.3. Организационный раздел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18.3.1. Учебный план среднего (полного) общего образования (далее – учебный план) является одним из основных механизмов, обеспечивающих </w:t>
      </w:r>
      <w:r w:rsidRPr="00CE12D9">
        <w:rPr>
          <w:rFonts w:ascii="Times New Roman" w:eastAsia="Times New Roman" w:hAnsi="Times New Roman" w:cs="Times New Roman"/>
          <w:i/>
          <w:iCs/>
          <w:color w:val="000000"/>
          <w:sz w:val="24"/>
          <w:szCs w:val="24"/>
          <w:lang w:eastAsia="ru-RU"/>
        </w:rPr>
        <w:t> </w:t>
      </w:r>
      <w:r w:rsidRPr="00CE12D9">
        <w:rPr>
          <w:rFonts w:ascii="Times New Roman" w:eastAsia="Times New Roman" w:hAnsi="Times New Roman" w:cs="Times New Roman"/>
          <w:color w:val="000000"/>
          <w:sz w:val="24"/>
          <w:szCs w:val="24"/>
          <w:lang w:eastAsia="ru-RU"/>
        </w:rPr>
        <w:t>достижение обучающимися результатов освоения основной образовательной программы в соответствии с требованиями Стандарта.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 случаях, предусмотренных законодательством Российской Федерации в области образования</w:t>
      </w:r>
      <w:hyperlink r:id="rId12" w:anchor="_ftn6" w:history="1">
        <w:r w:rsidRPr="00CE12D9">
          <w:rPr>
            <w:rFonts w:ascii="Times New Roman" w:eastAsia="Times New Roman" w:hAnsi="Times New Roman" w:cs="Times New Roman"/>
            <w:color w:val="000000"/>
            <w:sz w:val="24"/>
            <w:szCs w:val="24"/>
            <w:u w:val="single"/>
            <w:lang w:eastAsia="ru-RU"/>
          </w:rPr>
          <w:t>[6]</w:t>
        </w:r>
      </w:hyperlink>
      <w:r w:rsidRPr="00CE12D9">
        <w:rPr>
          <w:rFonts w:ascii="Times New Roman" w:eastAsia="Times New Roman" w:hAnsi="Times New Roman" w:cs="Times New Roman"/>
          <w:color w:val="000000"/>
          <w:sz w:val="24"/>
          <w:szCs w:val="24"/>
          <w:lang w:eastAsia="ru-RU"/>
        </w:rPr>
        <w:t> учебный план обеспечивает возможность изучения родного (нерусского) языка.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Учебный план определяет:</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нормативный срок освоения основной образовательной программы среднего (полного) общего образования – 2 года</w:t>
      </w:r>
      <w:hyperlink r:id="rId13" w:anchor="_ftn7" w:history="1">
        <w:r w:rsidRPr="00CE12D9">
          <w:rPr>
            <w:rFonts w:ascii="Times New Roman" w:eastAsia="Times New Roman" w:hAnsi="Times New Roman" w:cs="Times New Roman"/>
            <w:color w:val="000000"/>
            <w:sz w:val="24"/>
            <w:szCs w:val="24"/>
            <w:u w:val="single"/>
            <w:lang w:eastAsia="ru-RU"/>
          </w:rPr>
          <w:t>[7]</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Предметная область «Филология», включающая учебные предметы: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«Русский язык и литература»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«Родной (нерусский) язык и литература»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Предметная область «Иностранные языки», включающая учебные предметы: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«Иностранный язык»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«Второй иностранный язык»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Предметная область «Общественные науки», включающая учебные предметы: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«История»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«География»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«Экономика»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«Право»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«Обществознание» (базовый уровень);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«Россия в мире» (базовый уровень).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Предметная область «Математика и информатика», включающая учебные предметы: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«Математика: алгебра и начала математического анализа, геометрия»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«Информатика»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Предметная область «Естественные науки», включающая учебные предметы: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«Физика»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«Химия»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«Биология» (базовый и углубленный уровни);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«Естествознание» (базовый уровень).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«Физическая культура» (базовый уровень);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«Экология» (базовый уровень);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«Основы безопасности жизнедеятельности» (базовый уровень).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Учебные планы определяют состав и объём учебных предметов, курсов, а также их распределение по классам (годам) обучения.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Образовательное учреждение: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обеспечивает реализацию учебных планов одного или нескольких профилей обучения (естественно-научный, </w:t>
      </w:r>
      <w:proofErr w:type="gramStart"/>
      <w:r w:rsidRPr="00CE12D9">
        <w:rPr>
          <w:rFonts w:ascii="Times New Roman" w:eastAsia="Times New Roman" w:hAnsi="Times New Roman" w:cs="Times New Roman"/>
          <w:color w:val="000000"/>
          <w:sz w:val="24"/>
          <w:szCs w:val="24"/>
          <w:lang w:eastAsia="ru-RU"/>
        </w:rPr>
        <w:t>гуманитарный</w:t>
      </w:r>
      <w:proofErr w:type="gramEnd"/>
      <w:r w:rsidRPr="00CE12D9">
        <w:rPr>
          <w:rFonts w:ascii="Times New Roman" w:eastAsia="Times New Roman" w:hAnsi="Times New Roman" w:cs="Times New Roman"/>
          <w:color w:val="000000"/>
          <w:sz w:val="24"/>
          <w:szCs w:val="24"/>
          <w:lang w:eastAsia="ru-RU"/>
        </w:rPr>
        <w:t>,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w:t>
      </w:r>
      <w:proofErr w:type="gramStart"/>
      <w:r w:rsidRPr="00CE12D9">
        <w:rPr>
          <w:rFonts w:ascii="Times New Roman" w:eastAsia="Times New Roman" w:hAnsi="Times New Roman" w:cs="Times New Roman"/>
          <w:color w:val="000000"/>
          <w:sz w:val="24"/>
          <w:szCs w:val="24"/>
          <w:lang w:eastAsia="ru-RU"/>
        </w:rPr>
        <w:t>«Русский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 учебном плане должно быть предусмотрено выполнение обучающимися индивидуальног</w:t>
      </w:r>
      <w:proofErr w:type="gramStart"/>
      <w:r w:rsidRPr="00CE12D9">
        <w:rPr>
          <w:rFonts w:ascii="Times New Roman" w:eastAsia="Times New Roman" w:hAnsi="Times New Roman" w:cs="Times New Roman"/>
          <w:color w:val="000000"/>
          <w:sz w:val="24"/>
          <w:szCs w:val="24"/>
          <w:lang w:eastAsia="ru-RU"/>
        </w:rPr>
        <w:t>о(</w:t>
      </w:r>
      <w:proofErr w:type="spellStart"/>
      <w:proofErr w:type="gramEnd"/>
      <w:r w:rsidRPr="00CE12D9">
        <w:rPr>
          <w:rFonts w:ascii="Times New Roman" w:eastAsia="Times New Roman" w:hAnsi="Times New Roman" w:cs="Times New Roman"/>
          <w:color w:val="000000"/>
          <w:sz w:val="24"/>
          <w:szCs w:val="24"/>
          <w:lang w:eastAsia="ru-RU"/>
        </w:rPr>
        <w:t>ых</w:t>
      </w:r>
      <w:proofErr w:type="spellEnd"/>
      <w:r w:rsidRPr="00CE12D9">
        <w:rPr>
          <w:rFonts w:ascii="Times New Roman" w:eastAsia="Times New Roman" w:hAnsi="Times New Roman" w:cs="Times New Roman"/>
          <w:color w:val="000000"/>
          <w:sz w:val="24"/>
          <w:szCs w:val="24"/>
          <w:lang w:eastAsia="ru-RU"/>
        </w:rPr>
        <w:t>) проекта(</w:t>
      </w:r>
      <w:proofErr w:type="spellStart"/>
      <w:r w:rsidRPr="00CE12D9">
        <w:rPr>
          <w:rFonts w:ascii="Times New Roman" w:eastAsia="Times New Roman" w:hAnsi="Times New Roman" w:cs="Times New Roman"/>
          <w:color w:val="000000"/>
          <w:sz w:val="24"/>
          <w:szCs w:val="24"/>
          <w:lang w:eastAsia="ru-RU"/>
        </w:rPr>
        <w:t>ов</w:t>
      </w:r>
      <w:proofErr w:type="spell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18.3.2. План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План внеурочной деятельности определяет состав и структуру направлений, формы организации, объём внеурочной деятельности обучающихся на ступени среднего (полного) общего образования (до 700 часов за два года обучения).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Образовательное учреждение самостоятельно разрабатывает и утверждает план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Система условий должна содержать: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механизмы достижения целевых ориентиров в системе условий;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сетевой график (дорожную карту) по формированию необходимой системы условий;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контроль за</w:t>
      </w:r>
      <w:proofErr w:type="gramEnd"/>
      <w:r w:rsidRPr="00CE12D9">
        <w:rPr>
          <w:rFonts w:ascii="Times New Roman" w:eastAsia="Times New Roman" w:hAnsi="Times New Roman" w:cs="Times New Roman"/>
          <w:color w:val="000000"/>
          <w:sz w:val="24"/>
          <w:szCs w:val="24"/>
          <w:lang w:eastAsia="ru-RU"/>
        </w:rPr>
        <w:t xml:space="preserve"> состоянием системы условий.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b/>
          <w:bCs/>
          <w:color w:val="000000"/>
          <w:sz w:val="24"/>
          <w:szCs w:val="24"/>
          <w:lang w:eastAsia="ru-RU"/>
        </w:rPr>
        <w:t>IV. Требования к условиям реализации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гарантирующих</w:t>
      </w:r>
      <w:proofErr w:type="gramEnd"/>
      <w:r w:rsidRPr="00CE12D9">
        <w:rPr>
          <w:rFonts w:ascii="Times New Roman" w:eastAsia="Times New Roman" w:hAnsi="Times New Roman" w:cs="Times New Roman"/>
          <w:color w:val="000000"/>
          <w:sz w:val="24"/>
          <w:szCs w:val="24"/>
          <w:lang w:eastAsia="ru-RU"/>
        </w:rPr>
        <w:t xml:space="preserve"> сохранение и укрепление физического, психологического здоровья и социального благополучия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преемственных</w:t>
      </w:r>
      <w:proofErr w:type="gramEnd"/>
      <w:r w:rsidRPr="00CE12D9">
        <w:rPr>
          <w:rFonts w:ascii="Times New Roman" w:eastAsia="Times New Roman" w:hAnsi="Times New Roman" w:cs="Times New Roman"/>
          <w:color w:val="000000"/>
          <w:sz w:val="24"/>
          <w:szCs w:val="24"/>
          <w:lang w:eastAsia="ru-RU"/>
        </w:rPr>
        <w:t xml:space="preserve">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21. Условия реализации основной образовательной программы должны обеспечивать для участников образовательного процесса возможность: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одарёнными детьми, детьми с ограниченными возможностями здоровья и инвалидами;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работы с </w:t>
      </w:r>
      <w:proofErr w:type="gramStart"/>
      <w:r w:rsidRPr="00CE12D9">
        <w:rPr>
          <w:rFonts w:ascii="Times New Roman" w:eastAsia="Times New Roman" w:hAnsi="Times New Roman" w:cs="Times New Roman"/>
          <w:color w:val="000000"/>
          <w:sz w:val="24"/>
          <w:szCs w:val="24"/>
          <w:lang w:eastAsia="ru-RU"/>
        </w:rPr>
        <w:t>одарёнными</w:t>
      </w:r>
      <w:proofErr w:type="gramEnd"/>
      <w:r w:rsidRPr="00CE12D9">
        <w:rPr>
          <w:rFonts w:ascii="Times New Roman" w:eastAsia="Times New Roman" w:hAnsi="Times New Roman" w:cs="Times New Roman"/>
          <w:color w:val="000000"/>
          <w:sz w:val="24"/>
          <w:szCs w:val="24"/>
          <w:lang w:eastAsia="ru-RU"/>
        </w:rPr>
        <w:t xml:space="preserve"> обучающимися, организации их развития в различных областях образовательной, творческой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выполнения </w:t>
      </w:r>
      <w:proofErr w:type="gramStart"/>
      <w:r w:rsidRPr="00CE12D9">
        <w:rPr>
          <w:rFonts w:ascii="Times New Roman" w:eastAsia="Times New Roman" w:hAnsi="Times New Roman" w:cs="Times New Roman"/>
          <w:color w:val="000000"/>
          <w:sz w:val="24"/>
          <w:szCs w:val="24"/>
          <w:lang w:eastAsia="ru-RU"/>
        </w:rPr>
        <w:t>индивидуального проекта</w:t>
      </w:r>
      <w:proofErr w:type="gramEnd"/>
      <w:r w:rsidRPr="00CE12D9">
        <w:rPr>
          <w:rFonts w:ascii="Times New Roman" w:eastAsia="Times New Roman" w:hAnsi="Times New Roman" w:cs="Times New Roman"/>
          <w:color w:val="000000"/>
          <w:sz w:val="24"/>
          <w:szCs w:val="24"/>
          <w:lang w:eastAsia="ru-RU"/>
        </w:rPr>
        <w:t xml:space="preserve"> всеми обучающимися в рамках учебного времени, специально отведённого учебным планом;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развития у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развития опыта общественной деятельности, решения моральных дилемм и осуществления нравственного выбора;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использования в образовательном процессе современных образовательных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22. Требования к кадровым условиям реализации основной образовательной программы включают:</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укомплектованность образовательного учреждения педагогическими, руководящими и иными работниками;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уровень квалификации педагогических, руководящих и иных работников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Соответствие уровня квалификации работников образовательного учреждения,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Квалификация педагогических работников образовательных учреждений должна отражать: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компетентность в соответствующих предметных областях знания и методах обучения;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сформированность</w:t>
      </w:r>
      <w:proofErr w:type="spellEnd"/>
      <w:r w:rsidRPr="00CE12D9">
        <w:rPr>
          <w:rFonts w:ascii="Times New Roman" w:eastAsia="Times New Roman" w:hAnsi="Times New Roman" w:cs="Times New Roman"/>
          <w:color w:val="000000"/>
          <w:sz w:val="24"/>
          <w:szCs w:val="24"/>
          <w:lang w:eastAsia="ru-RU"/>
        </w:rPr>
        <w:t xml:space="preserve"> гуманистической позиции, позитивной направленности на педагогическую деятельность;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spellStart"/>
      <w:r w:rsidRPr="00CE12D9">
        <w:rPr>
          <w:rFonts w:ascii="Times New Roman" w:eastAsia="Times New Roman" w:hAnsi="Times New Roman" w:cs="Times New Roman"/>
          <w:color w:val="000000"/>
          <w:sz w:val="24"/>
          <w:szCs w:val="24"/>
          <w:lang w:eastAsia="ru-RU"/>
        </w:rPr>
        <w:t>самоорганизованность</w:t>
      </w:r>
      <w:proofErr w:type="spellEnd"/>
      <w:r w:rsidRPr="00CE12D9">
        <w:rPr>
          <w:rFonts w:ascii="Times New Roman" w:eastAsia="Times New Roman" w:hAnsi="Times New Roman" w:cs="Times New Roman"/>
          <w:color w:val="000000"/>
          <w:sz w:val="24"/>
          <w:szCs w:val="24"/>
          <w:lang w:eastAsia="ru-RU"/>
        </w:rPr>
        <w:t>, эмоциональную устойчивость.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обеспечивать условия для успешной деятельности, позитивной мотивации, а также </w:t>
      </w:r>
      <w:proofErr w:type="spellStart"/>
      <w:r w:rsidRPr="00CE12D9">
        <w:rPr>
          <w:rFonts w:ascii="Times New Roman" w:eastAsia="Times New Roman" w:hAnsi="Times New Roman" w:cs="Times New Roman"/>
          <w:color w:val="000000"/>
          <w:sz w:val="24"/>
          <w:szCs w:val="24"/>
          <w:lang w:eastAsia="ru-RU"/>
        </w:rPr>
        <w:t>самомотивирования</w:t>
      </w:r>
      <w:proofErr w:type="spellEnd"/>
      <w:r w:rsidRPr="00CE12D9">
        <w:rPr>
          <w:rFonts w:ascii="Times New Roman" w:eastAsia="Times New Roman" w:hAnsi="Times New Roman" w:cs="Times New Roman"/>
          <w:color w:val="000000"/>
          <w:sz w:val="24"/>
          <w:szCs w:val="24"/>
          <w:lang w:eastAsia="ru-RU"/>
        </w:rPr>
        <w:t xml:space="preserve">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CE12D9">
        <w:rPr>
          <w:rFonts w:ascii="Times New Roman" w:eastAsia="Times New Roman" w:hAnsi="Times New Roman" w:cs="Times New Roman"/>
          <w:color w:val="000000"/>
          <w:sz w:val="24"/>
          <w:szCs w:val="24"/>
          <w:lang w:eastAsia="ru-RU"/>
        </w:rPr>
        <w:t>обучающимся</w:t>
      </w:r>
      <w:proofErr w:type="gramEnd"/>
      <w:r w:rsidRPr="00CE12D9">
        <w:rPr>
          <w:rFonts w:ascii="Times New Roman" w:eastAsia="Times New Roman" w:hAnsi="Times New Roman" w:cs="Times New Roman"/>
          <w:color w:val="000000"/>
          <w:sz w:val="24"/>
          <w:szCs w:val="24"/>
          <w:lang w:eastAsia="ru-RU"/>
        </w:rPr>
        <w:t xml:space="preserve"> дополнительные источники информации, в том числе </w:t>
      </w:r>
      <w:proofErr w:type="spellStart"/>
      <w:r w:rsidRPr="00CE12D9">
        <w:rPr>
          <w:rFonts w:ascii="Times New Roman" w:eastAsia="Times New Roman" w:hAnsi="Times New Roman" w:cs="Times New Roman"/>
          <w:color w:val="000000"/>
          <w:sz w:val="24"/>
          <w:szCs w:val="24"/>
          <w:lang w:eastAsia="ru-RU"/>
        </w:rPr>
        <w:t>интернет-ресурсы</w:t>
      </w:r>
      <w:proofErr w:type="spell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организовывать и сопровождать учебно-исследовательскую и проектную деятельность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выполнение ими индивидуального проекта;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CE12D9">
        <w:rPr>
          <w:rFonts w:ascii="Times New Roman" w:eastAsia="Times New Roman" w:hAnsi="Times New Roman" w:cs="Times New Roman"/>
          <w:color w:val="000000"/>
          <w:sz w:val="24"/>
          <w:szCs w:val="24"/>
          <w:lang w:eastAsia="ru-RU"/>
        </w:rPr>
        <w:t>внутришкольного</w:t>
      </w:r>
      <w:proofErr w:type="spellEnd"/>
      <w:r w:rsidRPr="00CE12D9">
        <w:rPr>
          <w:rFonts w:ascii="Times New Roman" w:eastAsia="Times New Roman" w:hAnsi="Times New Roman" w:cs="Times New Roman"/>
          <w:color w:val="000000"/>
          <w:sz w:val="24"/>
          <w:szCs w:val="24"/>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CE12D9">
        <w:rPr>
          <w:rFonts w:ascii="Times New Roman" w:eastAsia="Times New Roman" w:hAnsi="Times New Roman" w:cs="Times New Roman"/>
          <w:color w:val="000000"/>
          <w:sz w:val="24"/>
          <w:szCs w:val="24"/>
          <w:lang w:eastAsia="ru-RU"/>
        </w:rPr>
        <w:t>нестандартизированных</w:t>
      </w:r>
      <w:proofErr w:type="spellEnd"/>
      <w:r w:rsidRPr="00CE12D9">
        <w:rPr>
          <w:rFonts w:ascii="Times New Roman" w:eastAsia="Times New Roman" w:hAnsi="Times New Roman" w:cs="Times New Roman"/>
          <w:color w:val="000000"/>
          <w:sz w:val="24"/>
          <w:szCs w:val="24"/>
          <w:lang w:eastAsia="ru-RU"/>
        </w:rPr>
        <w:t xml:space="preserve"> работ; проведение интерпретации результатов достижений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В образовательном учреждении, реализующем основную образовательную программу, должны быть созданы условия </w:t>
      </w:r>
      <w:proofErr w:type="gramStart"/>
      <w:r w:rsidRPr="00CE12D9">
        <w:rPr>
          <w:rFonts w:ascii="Times New Roman" w:eastAsia="Times New Roman" w:hAnsi="Times New Roman" w:cs="Times New Roman"/>
          <w:color w:val="000000"/>
          <w:sz w:val="24"/>
          <w:szCs w:val="24"/>
          <w:lang w:eastAsia="ru-RU"/>
        </w:rPr>
        <w:t>для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повышения эффективности и качества педагогического труда;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выявления, развития и использования потенциальных возможностей педагогических работников;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осуществления мониторинга результатов педагогического труда;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выявления, развития и использования потенциальных возможностей педагогических работников;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осуществления мониторинга результатов педагогического труда.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23. Финансовые условия реализации основной образовательной программы должны: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обеспечивать государственные гарантии прав граждан на получение бесплатного общедоступного среднего (полного)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обеспечивать образовательному учреждению возможность исполнения требований Стандарта;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w:t>
      </w:r>
      <w:proofErr w:type="gramStart"/>
      <w:r w:rsidRPr="00CE12D9">
        <w:rPr>
          <w:rFonts w:ascii="Times New Roman" w:eastAsia="Times New Roman" w:hAnsi="Times New Roman" w:cs="Times New Roman"/>
          <w:color w:val="000000"/>
          <w:sz w:val="24"/>
          <w:szCs w:val="24"/>
          <w:lang w:eastAsia="ru-RU"/>
        </w:rPr>
        <w:t>индивидуальных проектов</w:t>
      </w:r>
      <w:proofErr w:type="gramEnd"/>
      <w:r w:rsidRPr="00CE12D9">
        <w:rPr>
          <w:rFonts w:ascii="Times New Roman" w:eastAsia="Times New Roman" w:hAnsi="Times New Roman" w:cs="Times New Roman"/>
          <w:color w:val="000000"/>
          <w:sz w:val="24"/>
          <w:szCs w:val="24"/>
          <w:lang w:eastAsia="ru-RU"/>
        </w:rPr>
        <w:t xml:space="preserve"> и внеурочную деятельность;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отражать структуру и объём расходов, необходимых для реализации основной образовательной программы, а также механизм их формирования.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Финансовое обеспечение реализации основной образовательной программы бюджетного и (или)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объёмов и </w:t>
      </w:r>
      <w:proofErr w:type="gramStart"/>
      <w:r w:rsidRPr="00CE12D9">
        <w:rPr>
          <w:rFonts w:ascii="Times New Roman" w:eastAsia="Times New Roman" w:hAnsi="Times New Roman" w:cs="Times New Roman"/>
          <w:color w:val="000000"/>
          <w:sz w:val="24"/>
          <w:szCs w:val="24"/>
          <w:lang w:eastAsia="ru-RU"/>
        </w:rPr>
        <w:t>качества</w:t>
      </w:r>
      <w:proofErr w:type="gramEnd"/>
      <w:r w:rsidRPr="00CE12D9">
        <w:rPr>
          <w:rFonts w:ascii="Times New Roman" w:eastAsia="Times New Roman" w:hAnsi="Times New Roman" w:cs="Times New Roman"/>
          <w:color w:val="000000"/>
          <w:sz w:val="24"/>
          <w:szCs w:val="24"/>
          <w:lang w:eastAsia="ru-RU"/>
        </w:rPr>
        <w:t xml:space="preserve">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w:t>
      </w:r>
      <w:proofErr w:type="gramEnd"/>
      <w:r w:rsidRPr="00CE12D9">
        <w:rPr>
          <w:rFonts w:ascii="Times New Roman" w:eastAsia="Times New Roman" w:hAnsi="Times New Roman" w:cs="Times New Roman"/>
          <w:color w:val="000000"/>
          <w:sz w:val="24"/>
          <w:szCs w:val="24"/>
          <w:lang w:eastAsia="ru-RU"/>
        </w:rPr>
        <w:t xml:space="preserve"> возможным уточнением при составлении проекта бюджета.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w:t>
      </w:r>
      <w:hyperlink r:id="rId14" w:anchor="_ftn8" w:history="1">
        <w:r w:rsidRPr="00CE12D9">
          <w:rPr>
            <w:rFonts w:ascii="Times New Roman" w:eastAsia="Times New Roman" w:hAnsi="Times New Roman" w:cs="Times New Roman"/>
            <w:color w:val="000000"/>
            <w:sz w:val="24"/>
            <w:szCs w:val="24"/>
            <w:u w:val="single"/>
            <w:lang w:eastAsia="ru-RU"/>
          </w:rPr>
          <w:t>[8]</w:t>
        </w:r>
      </w:hyperlink>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 xml:space="preserve">Норматив финансового обеспечения муниципальных образовательных учреждений на одного обучающегося, воспитанника (региональный </w:t>
      </w:r>
      <w:proofErr w:type="spellStart"/>
      <w:r w:rsidRPr="00CE12D9">
        <w:rPr>
          <w:rFonts w:ascii="Times New Roman" w:eastAsia="Times New Roman" w:hAnsi="Times New Roman" w:cs="Times New Roman"/>
          <w:color w:val="000000"/>
          <w:sz w:val="24"/>
          <w:szCs w:val="24"/>
          <w:lang w:eastAsia="ru-RU"/>
        </w:rPr>
        <w:t>подушевой</w:t>
      </w:r>
      <w:proofErr w:type="spellEnd"/>
      <w:r w:rsidRPr="00CE12D9">
        <w:rPr>
          <w:rFonts w:ascii="Times New Roman" w:eastAsia="Times New Roman" w:hAnsi="Times New Roman" w:cs="Times New Roman"/>
          <w:color w:val="000000"/>
          <w:sz w:val="24"/>
          <w:szCs w:val="24"/>
          <w:lang w:eastAsia="ru-RU"/>
        </w:rPr>
        <w:t xml:space="preserve">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обучающихся, вида образовательного учреждения и</w:t>
      </w:r>
      <w:proofErr w:type="gramEnd"/>
      <w:r w:rsidRPr="00CE12D9">
        <w:rPr>
          <w:rFonts w:ascii="Times New Roman" w:eastAsia="Times New Roman" w:hAnsi="Times New Roman" w:cs="Times New Roman"/>
          <w:color w:val="000000"/>
          <w:sz w:val="24"/>
          <w:szCs w:val="24"/>
          <w:lang w:eastAsia="ru-RU"/>
        </w:rPr>
        <w:t xml:space="preserve">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w:t>
      </w:r>
      <w:hyperlink r:id="rId15" w:anchor="_ftn9" w:history="1">
        <w:r w:rsidRPr="00CE12D9">
          <w:rPr>
            <w:rFonts w:ascii="Times New Roman" w:eastAsia="Times New Roman" w:hAnsi="Times New Roman" w:cs="Times New Roman"/>
            <w:color w:val="000000"/>
            <w:sz w:val="24"/>
            <w:szCs w:val="24"/>
            <w:u w:val="single"/>
            <w:lang w:eastAsia="ru-RU"/>
          </w:rPr>
          <w:t>[9]</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 xml:space="preserve">Региональный </w:t>
      </w:r>
      <w:proofErr w:type="spellStart"/>
      <w:r w:rsidRPr="00CE12D9">
        <w:rPr>
          <w:rFonts w:ascii="Times New Roman" w:eastAsia="Times New Roman" w:hAnsi="Times New Roman" w:cs="Times New Roman"/>
          <w:color w:val="000000"/>
          <w:sz w:val="24"/>
          <w:szCs w:val="24"/>
          <w:lang w:eastAsia="ru-RU"/>
        </w:rPr>
        <w:t>подушевой</w:t>
      </w:r>
      <w:proofErr w:type="spellEnd"/>
      <w:r w:rsidRPr="00CE12D9">
        <w:rPr>
          <w:rFonts w:ascii="Times New Roman" w:eastAsia="Times New Roman" w:hAnsi="Times New Roman" w:cs="Times New Roman"/>
          <w:color w:val="000000"/>
          <w:sz w:val="24"/>
          <w:szCs w:val="24"/>
          <w:lang w:eastAsia="ru-RU"/>
        </w:rPr>
        <w:t xml:space="preserve">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Органы местного самоуправления осуществляют при необходимости финансовое обеспечение бесплатного подвоза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 xml:space="preserve"> к образовательным учреждениям</w:t>
      </w:r>
      <w:hyperlink r:id="rId16" w:anchor="_ftn10" w:history="1">
        <w:r w:rsidRPr="00CE12D9">
          <w:rPr>
            <w:rFonts w:ascii="Times New Roman" w:eastAsia="Times New Roman" w:hAnsi="Times New Roman" w:cs="Times New Roman"/>
            <w:color w:val="000000"/>
            <w:sz w:val="24"/>
            <w:szCs w:val="24"/>
            <w:u w:val="single"/>
            <w:lang w:eastAsia="ru-RU"/>
          </w:rPr>
          <w:t>[10]</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Осуществление бюджетным и (или) автономным учреждением приносящей доход деятельности не влечёт за собой снижение нормативов финансового обеспечения образовательного учреждения за счёт средств бюджетов бюджетной системы Российской Федерации</w:t>
      </w:r>
      <w:hyperlink r:id="rId17" w:anchor="_ftn11" w:history="1">
        <w:r w:rsidRPr="00CE12D9">
          <w:rPr>
            <w:rFonts w:ascii="Times New Roman" w:eastAsia="Times New Roman" w:hAnsi="Times New Roman" w:cs="Times New Roman"/>
            <w:color w:val="000000"/>
            <w:sz w:val="24"/>
            <w:szCs w:val="24"/>
            <w:u w:val="single"/>
            <w:lang w:eastAsia="ru-RU"/>
          </w:rPr>
          <w:t>[11]</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hyperlink r:id="rId18" w:anchor="_ftn12" w:history="1">
        <w:r w:rsidRPr="00CE12D9">
          <w:rPr>
            <w:rFonts w:ascii="Times New Roman" w:eastAsia="Times New Roman" w:hAnsi="Times New Roman" w:cs="Times New Roman"/>
            <w:color w:val="000000"/>
            <w:sz w:val="24"/>
            <w:szCs w:val="24"/>
            <w:u w:val="single"/>
            <w:lang w:eastAsia="ru-RU"/>
          </w:rPr>
          <w:t>[12]</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24. Материально-технические условия реализации основной образовательной программы должны обеспечивать: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1) возможность достижения обучающимися установленных Стандартом требований к предметным, </w:t>
      </w:r>
      <w:proofErr w:type="spellStart"/>
      <w:r w:rsidRPr="00CE12D9">
        <w:rPr>
          <w:rFonts w:ascii="Times New Roman" w:eastAsia="Times New Roman" w:hAnsi="Times New Roman" w:cs="Times New Roman"/>
          <w:color w:val="000000"/>
          <w:sz w:val="24"/>
          <w:szCs w:val="24"/>
          <w:lang w:eastAsia="ru-RU"/>
        </w:rPr>
        <w:t>метапредметным</w:t>
      </w:r>
      <w:proofErr w:type="spellEnd"/>
      <w:r w:rsidRPr="00CE12D9">
        <w:rPr>
          <w:rFonts w:ascii="Times New Roman" w:eastAsia="Times New Roman" w:hAnsi="Times New Roman" w:cs="Times New Roman"/>
          <w:color w:val="000000"/>
          <w:sz w:val="24"/>
          <w:szCs w:val="24"/>
          <w:lang w:eastAsia="ru-RU"/>
        </w:rPr>
        <w:t xml:space="preserve"> и личностным результатам освоения основной образовательной программы;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 соблюдение: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требований к санитарно-бытовым условиям (оборудование гардеробов, санузлов, мест личной гигиены);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строительных норм и правил;</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требований пожарной безопасности и электробезопасности;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требований охраны здоровья обучающихся и охраны труда работников образовательных учреждений;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требований к транспортному обслуживанию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установленных сроков и необходимых объёмов текущего и капитального ремонта;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w:t>
      </w:r>
      <w:proofErr w:type="gramEnd"/>
      <w:r w:rsidRPr="00CE12D9">
        <w:rPr>
          <w:rFonts w:ascii="Times New Roman" w:eastAsia="Times New Roman" w:hAnsi="Times New Roman" w:cs="Times New Roman"/>
          <w:color w:val="000000"/>
          <w:sz w:val="24"/>
          <w:szCs w:val="24"/>
          <w:lang w:eastAsia="ru-RU"/>
        </w:rPr>
        <w:t xml:space="preserve">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одарённых детей), административной и хозяйственной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учебные кабинеты с автоматизированными рабочими местами обучающихся и педагогических работников;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19" w:anchor="_ftn13" w:history="1">
        <w:r w:rsidRPr="00CE12D9">
          <w:rPr>
            <w:rFonts w:ascii="Times New Roman" w:eastAsia="Times New Roman" w:hAnsi="Times New Roman" w:cs="Times New Roman"/>
            <w:color w:val="000000"/>
            <w:sz w:val="24"/>
            <w:szCs w:val="24"/>
            <w:u w:val="single"/>
            <w:lang w:eastAsia="ru-RU"/>
          </w:rPr>
          <w:t>[13]</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CE12D9">
        <w:rPr>
          <w:rFonts w:ascii="Times New Roman" w:eastAsia="Times New Roman" w:hAnsi="Times New Roman" w:cs="Times New Roman"/>
          <w:color w:val="000000"/>
          <w:sz w:val="24"/>
          <w:szCs w:val="24"/>
          <w:lang w:eastAsia="ru-RU"/>
        </w:rPr>
        <w:t>медиатекой</w:t>
      </w:r>
      <w:proofErr w:type="spell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оснащённые игровым, спортивным оборудованием и инвентарём), </w:t>
      </w:r>
      <w:proofErr w:type="spellStart"/>
      <w:r w:rsidRPr="00CE12D9">
        <w:rPr>
          <w:rFonts w:ascii="Times New Roman" w:eastAsia="Times New Roman" w:hAnsi="Times New Roman" w:cs="Times New Roman"/>
          <w:color w:val="000000"/>
          <w:sz w:val="24"/>
          <w:szCs w:val="24"/>
          <w:lang w:eastAsia="ru-RU"/>
        </w:rPr>
        <w:t>автогородки</w:t>
      </w:r>
      <w:proofErr w:type="spellEnd"/>
      <w:r w:rsidRPr="00CE12D9">
        <w:rPr>
          <w:rFonts w:ascii="Times New Roman" w:eastAsia="Times New Roman" w:hAnsi="Times New Roman" w:cs="Times New Roman"/>
          <w:color w:val="000000"/>
          <w:sz w:val="24"/>
          <w:szCs w:val="24"/>
          <w:lang w:eastAsia="ru-RU"/>
        </w:rPr>
        <w:t>;</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w:t>
      </w:r>
      <w:hyperlink r:id="rId20" w:anchor="_ftn14" w:history="1">
        <w:r w:rsidRPr="00CE12D9">
          <w:rPr>
            <w:rFonts w:ascii="Times New Roman" w:eastAsia="Times New Roman" w:hAnsi="Times New Roman" w:cs="Times New Roman"/>
            <w:color w:val="000000"/>
            <w:sz w:val="24"/>
            <w:szCs w:val="24"/>
            <w:u w:val="single"/>
            <w:lang w:eastAsia="ru-RU"/>
          </w:rPr>
          <w:t>[14]</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21" w:anchor="_ftn15" w:history="1">
        <w:r w:rsidRPr="00CE12D9">
          <w:rPr>
            <w:rFonts w:ascii="Times New Roman" w:eastAsia="Times New Roman" w:hAnsi="Times New Roman" w:cs="Times New Roman"/>
            <w:color w:val="000000"/>
            <w:sz w:val="24"/>
            <w:szCs w:val="24"/>
            <w:u w:val="single"/>
            <w:lang w:eastAsia="ru-RU"/>
          </w:rPr>
          <w:t>[15]</w:t>
        </w:r>
      </w:hyperlink>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гардеробы, санузлы, места личной гигиены;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участок (территорию) с необходимым набором оборудованных зон;</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мебель, офисное оснащение и хозяйственный инвентарь.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Материально-техническое оснащение образовательного процесса должно обеспечивать возможность: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w:t>
      </w:r>
      <w:proofErr w:type="gramStart"/>
      <w:r w:rsidRPr="00CE12D9">
        <w:rPr>
          <w:rFonts w:ascii="Times New Roman" w:eastAsia="Times New Roman" w:hAnsi="Times New Roman" w:cs="Times New Roman"/>
          <w:color w:val="000000"/>
          <w:sz w:val="24"/>
          <w:szCs w:val="24"/>
          <w:lang w:eastAsia="ru-RU"/>
        </w:rPr>
        <w:t>естественно-научных</w:t>
      </w:r>
      <w:proofErr w:type="gramEnd"/>
      <w:r w:rsidRPr="00CE12D9">
        <w:rPr>
          <w:rFonts w:ascii="Times New Roman" w:eastAsia="Times New Roman" w:hAnsi="Times New Roman" w:cs="Times New Roman"/>
          <w:color w:val="000000"/>
          <w:sz w:val="24"/>
          <w:szCs w:val="24"/>
          <w:lang w:eastAsia="ru-RU"/>
        </w:rPr>
        <w:t xml:space="preserve"> объектов и явлений;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распространённых технологиях (индустриальных, сельскохозяйственных, технологий ведения дома, информационных и коммуникационных технологиях);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CE12D9">
        <w:rPr>
          <w:rFonts w:ascii="Times New Roman" w:eastAsia="Times New Roman" w:hAnsi="Times New Roman" w:cs="Times New Roman"/>
          <w:color w:val="000000"/>
          <w:sz w:val="24"/>
          <w:szCs w:val="24"/>
          <w:lang w:eastAsia="ru-RU"/>
        </w:rPr>
        <w:t>тексто</w:t>
      </w:r>
      <w:proofErr w:type="spellEnd"/>
      <w:r w:rsidRPr="00CE12D9">
        <w:rPr>
          <w:rFonts w:ascii="Times New Roman" w:eastAsia="Times New Roman" w:hAnsi="Times New Roman" w:cs="Times New Roman"/>
          <w:color w:val="000000"/>
          <w:sz w:val="24"/>
          <w:szCs w:val="24"/>
          <w:lang w:eastAsia="ru-RU"/>
        </w:rPr>
        <w:t xml:space="preserve">-графических и </w:t>
      </w:r>
      <w:proofErr w:type="spellStart"/>
      <w:r w:rsidRPr="00CE12D9">
        <w:rPr>
          <w:rFonts w:ascii="Times New Roman" w:eastAsia="Times New Roman" w:hAnsi="Times New Roman" w:cs="Times New Roman"/>
          <w:color w:val="000000"/>
          <w:sz w:val="24"/>
          <w:szCs w:val="24"/>
          <w:lang w:eastAsia="ru-RU"/>
        </w:rPr>
        <w:t>аудиовидеоматериалов</w:t>
      </w:r>
      <w:proofErr w:type="spellEnd"/>
      <w:r w:rsidRPr="00CE12D9">
        <w:rPr>
          <w:rFonts w:ascii="Times New Roman" w:eastAsia="Times New Roman" w:hAnsi="Times New Roman" w:cs="Times New Roman"/>
          <w:color w:val="000000"/>
          <w:sz w:val="24"/>
          <w:szCs w:val="24"/>
          <w:lang w:eastAsia="ru-RU"/>
        </w:rPr>
        <w:t>, результатов творческой, научно-исследовательской и проектной деятельности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выпуска школьных печатных изданий, работы школьного сайта;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организации качественного горячего питания, медицинского обслуживания и отдыха обучающихся и педагогических работников.</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Все указанные виды деятельности должны быть обеспечены расходными материалами.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25. Психолого-педагогические условия реализации основной образовательной программы должны обеспечивать: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преемственность содержания и форм организации образовательного процесса по отношению к ступени основного общего образования;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учёт специфики возрастного психофизического развития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CE12D9">
        <w:rPr>
          <w:rFonts w:ascii="Times New Roman" w:eastAsia="Times New Roman" w:hAnsi="Times New Roman" w:cs="Times New Roman"/>
          <w:color w:val="000000"/>
          <w:sz w:val="24"/>
          <w:szCs w:val="24"/>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lastRenderedPageBreak/>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Информационно-образовательная среда образовательного учреждения должна обеспечивать: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информационно-методическую поддержку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планирование, организацию образовательного процесса и его ресурсного обеспечения;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проектирование и организацию индивидуальной и групповой деятельности; мониторинг и фиксацию хода и результатов образовательного процесса;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мониторинг здоровья </w:t>
      </w:r>
      <w:proofErr w:type="gramStart"/>
      <w:r w:rsidRPr="00CE12D9">
        <w:rPr>
          <w:rFonts w:ascii="Times New Roman" w:eastAsia="Times New Roman" w:hAnsi="Times New Roman" w:cs="Times New Roman"/>
          <w:color w:val="000000"/>
          <w:sz w:val="24"/>
          <w:szCs w:val="24"/>
          <w:lang w:eastAsia="ru-RU"/>
        </w:rPr>
        <w:t>обучающихся</w:t>
      </w:r>
      <w:proofErr w:type="gramEnd"/>
      <w:r w:rsidRPr="00CE12D9">
        <w:rPr>
          <w:rFonts w:ascii="Times New Roman" w:eastAsia="Times New Roman" w:hAnsi="Times New Roman" w:cs="Times New Roman"/>
          <w:color w:val="000000"/>
          <w:sz w:val="24"/>
          <w:szCs w:val="24"/>
          <w:lang w:eastAsia="ru-RU"/>
        </w:rPr>
        <w:t>;</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современные процедуры создания, поиска, сбора, анализа, обработки, хранения и представления информации;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27. </w:t>
      </w:r>
      <w:proofErr w:type="gramStart"/>
      <w:r w:rsidRPr="00CE12D9">
        <w:rPr>
          <w:rFonts w:ascii="Times New Roman" w:eastAsia="Times New Roman" w:hAnsi="Times New Roman" w:cs="Times New Roman"/>
          <w:color w:val="000000"/>
          <w:sz w:val="24"/>
          <w:szCs w:val="24"/>
          <w:lang w:eastAsia="ru-RU"/>
        </w:rPr>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w:t>
      </w:r>
      <w:proofErr w:type="gramEnd"/>
      <w:r w:rsidRPr="00CE12D9">
        <w:rPr>
          <w:rFonts w:ascii="Times New Roman" w:eastAsia="Times New Roman" w:hAnsi="Times New Roman" w:cs="Times New Roman"/>
          <w:color w:val="000000"/>
          <w:sz w:val="24"/>
          <w:szCs w:val="24"/>
          <w:lang w:eastAsia="ru-RU"/>
        </w:rPr>
        <w:t>, организацией образовательного процесса и условиями его осуществления.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proofErr w:type="gramStart"/>
      <w:r w:rsidRPr="00CE12D9">
        <w:rPr>
          <w:rFonts w:ascii="Times New Roman" w:eastAsia="Times New Roman" w:hAnsi="Times New Roman" w:cs="Times New Roman"/>
          <w:color w:val="000000"/>
          <w:sz w:val="24"/>
          <w:szCs w:val="24"/>
          <w:lang w:eastAsia="ru-RU"/>
        </w:rPr>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 дополнительной литературой.</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w:t>
      </w:r>
      <w:r w:rsidRPr="00CE12D9">
        <w:rPr>
          <w:rFonts w:ascii="Times New Roman" w:eastAsia="Times New Roman" w:hAnsi="Times New Roman" w:cs="Times New Roman"/>
          <w:color w:val="000000"/>
          <w:sz w:val="24"/>
          <w:szCs w:val="24"/>
          <w:lang w:eastAsia="ru-RU"/>
        </w:rPr>
        <w:lastRenderedPageBreak/>
        <w:t>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w:t>
      </w:r>
    </w:p>
    <w:p w:rsidR="00CE12D9" w:rsidRPr="00CE12D9" w:rsidRDefault="00CE12D9" w:rsidP="00CE12D9">
      <w:pPr>
        <w:spacing w:after="0"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pict>
          <v:rect id="_x0000_i1025" style="width:0;height:1.5pt" o:hralign="center" o:hrstd="t" o:hr="t" fillcolor="#a0a0a0" stroked="f"/>
        </w:pic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2" w:anchor="_ftnref1" w:history="1">
        <w:r w:rsidRPr="00CE12D9">
          <w:rPr>
            <w:rFonts w:ascii="Times New Roman" w:eastAsia="Times New Roman" w:hAnsi="Times New Roman" w:cs="Times New Roman"/>
            <w:color w:val="000000"/>
            <w:sz w:val="24"/>
            <w:szCs w:val="24"/>
            <w:u w:val="single"/>
            <w:lang w:eastAsia="ru-RU"/>
          </w:rPr>
          <w:t>[1]</w:t>
        </w:r>
      </w:hyperlink>
      <w:r w:rsidRPr="00CE12D9">
        <w:rPr>
          <w:rFonts w:ascii="Times New Roman" w:eastAsia="Times New Roman" w:hAnsi="Times New Roman" w:cs="Times New Roman"/>
          <w:color w:val="000000"/>
          <w:sz w:val="24"/>
          <w:szCs w:val="24"/>
          <w:lang w:eastAsia="ru-RU"/>
        </w:rPr>
        <w:t>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3" w:anchor="_ftnref2" w:history="1">
        <w:proofErr w:type="gramStart"/>
        <w:r w:rsidRPr="00CE12D9">
          <w:rPr>
            <w:rFonts w:ascii="Times New Roman" w:eastAsia="Times New Roman" w:hAnsi="Times New Roman" w:cs="Times New Roman"/>
            <w:color w:val="000000"/>
            <w:sz w:val="24"/>
            <w:szCs w:val="24"/>
            <w:u w:val="single"/>
            <w:lang w:eastAsia="ru-RU"/>
          </w:rPr>
          <w:t>[2]</w:t>
        </w:r>
      </w:hyperlink>
      <w:r w:rsidRPr="00CE12D9">
        <w:rPr>
          <w:rFonts w:ascii="Times New Roman" w:eastAsia="Times New Roman" w:hAnsi="Times New Roman" w:cs="Times New Roman"/>
          <w:color w:val="000000"/>
          <w:sz w:val="24"/>
          <w:szCs w:val="24"/>
          <w:lang w:eastAsia="ru-RU"/>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w:t>
      </w:r>
      <w:proofErr w:type="gramEnd"/>
      <w:r w:rsidRPr="00CE12D9">
        <w:rPr>
          <w:rFonts w:ascii="Times New Roman" w:eastAsia="Times New Roman" w:hAnsi="Times New Roman" w:cs="Times New Roman"/>
          <w:color w:val="000000"/>
          <w:sz w:val="24"/>
          <w:szCs w:val="24"/>
          <w:lang w:eastAsia="ru-RU"/>
        </w:rPr>
        <w:t xml:space="preserve"> </w:t>
      </w:r>
      <w:proofErr w:type="gramStart"/>
      <w:r w:rsidRPr="00CE12D9">
        <w:rPr>
          <w:rFonts w:ascii="Times New Roman" w:eastAsia="Times New Roman" w:hAnsi="Times New Roman" w:cs="Times New Roman"/>
          <w:color w:val="000000"/>
          <w:sz w:val="24"/>
          <w:szCs w:val="24"/>
          <w:lang w:eastAsia="ru-RU"/>
        </w:rPr>
        <w:t>Собрание законодательства Российской Федерации, 1996, № 3, ст. 150; 2007, № 49, ст. 6070; 2009 № 7, ст. 786; № 46, ст. 5419).</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4" w:anchor="_ftnref3" w:history="1">
        <w:proofErr w:type="gramStart"/>
        <w:r w:rsidRPr="00CE12D9">
          <w:rPr>
            <w:rFonts w:ascii="Times New Roman" w:eastAsia="Times New Roman" w:hAnsi="Times New Roman" w:cs="Times New Roman"/>
            <w:color w:val="000000"/>
            <w:sz w:val="24"/>
            <w:szCs w:val="24"/>
            <w:u w:val="single"/>
            <w:lang w:eastAsia="ru-RU"/>
          </w:rPr>
          <w:t>[3]</w:t>
        </w:r>
      </w:hyperlink>
      <w:r w:rsidRPr="00CE12D9">
        <w:rPr>
          <w:rFonts w:ascii="Times New Roman" w:eastAsia="Times New Roman" w:hAnsi="Times New Roman" w:cs="Times New Roman"/>
          <w:color w:val="000000"/>
          <w:sz w:val="24"/>
          <w:szCs w:val="24"/>
          <w:lang w:eastAsia="ru-RU"/>
        </w:rPr>
        <w:t>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r w:rsidRPr="00CE12D9">
        <w:rPr>
          <w:rFonts w:ascii="Times New Roman" w:eastAsia="Times New Roman" w:hAnsi="Times New Roman" w:cs="Times New Roman"/>
          <w:color w:val="000000"/>
          <w:sz w:val="24"/>
          <w:szCs w:val="24"/>
          <w:lang w:eastAsia="ru-RU"/>
        </w:rPr>
        <w:br/>
        <w:t>№ 4, ст. 445).</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5" w:anchor="_ftnref4" w:history="1">
        <w:r w:rsidRPr="00CE12D9">
          <w:rPr>
            <w:rFonts w:ascii="Times New Roman" w:eastAsia="Times New Roman" w:hAnsi="Times New Roman" w:cs="Times New Roman"/>
            <w:color w:val="000000"/>
            <w:sz w:val="24"/>
            <w:szCs w:val="24"/>
            <w:u w:val="single"/>
            <w:lang w:eastAsia="ru-RU"/>
          </w:rPr>
          <w:t>[4]</w:t>
        </w:r>
      </w:hyperlink>
      <w:r w:rsidRPr="00CE12D9">
        <w:rPr>
          <w:rFonts w:ascii="Times New Roman" w:eastAsia="Times New Roman" w:hAnsi="Times New Roman" w:cs="Times New Roman"/>
          <w:color w:val="000000"/>
          <w:sz w:val="24"/>
          <w:szCs w:val="24"/>
          <w:lang w:eastAsia="ru-RU"/>
        </w:rPr>
        <w:t> Конвенция ООН о правах ребенка, принятая 20 ноября 1989 г. (Сборник международных договоров СССР, 1993, выпуск XLVI).</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6" w:anchor="_ftnref5" w:history="1">
        <w:proofErr w:type="gramStart"/>
        <w:r w:rsidRPr="00CE12D9">
          <w:rPr>
            <w:rFonts w:ascii="Times New Roman" w:eastAsia="Times New Roman" w:hAnsi="Times New Roman" w:cs="Times New Roman"/>
            <w:color w:val="000000"/>
            <w:sz w:val="24"/>
            <w:szCs w:val="24"/>
            <w:u w:val="single"/>
            <w:lang w:eastAsia="ru-RU"/>
          </w:rPr>
          <w:t>[5]</w:t>
        </w:r>
      </w:hyperlink>
      <w:r w:rsidRPr="00CE12D9">
        <w:rPr>
          <w:rFonts w:ascii="Times New Roman" w:eastAsia="Times New Roman" w:hAnsi="Times New Roman" w:cs="Times New Roman"/>
          <w:color w:val="000000"/>
          <w:sz w:val="24"/>
          <w:szCs w:val="24"/>
          <w:lang w:eastAsia="ru-RU"/>
        </w:rPr>
        <w:t>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w:t>
      </w:r>
      <w:proofErr w:type="gramEnd"/>
      <w:r w:rsidRPr="00CE12D9">
        <w:rPr>
          <w:rFonts w:ascii="Times New Roman" w:eastAsia="Times New Roman" w:hAnsi="Times New Roman" w:cs="Times New Roman"/>
          <w:color w:val="000000"/>
          <w:sz w:val="24"/>
          <w:szCs w:val="24"/>
          <w:lang w:eastAsia="ru-RU"/>
        </w:rPr>
        <w:t xml:space="preserve"> Российская газета, 2011,  № 54), с изменениями, внесенными постановлением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7" w:anchor="_ftnref6" w:history="1">
        <w:proofErr w:type="gramStart"/>
        <w:r w:rsidRPr="00CE12D9">
          <w:rPr>
            <w:rFonts w:ascii="Times New Roman" w:eastAsia="Times New Roman" w:hAnsi="Times New Roman" w:cs="Times New Roman"/>
            <w:color w:val="000000"/>
            <w:sz w:val="24"/>
            <w:szCs w:val="24"/>
            <w:u w:val="single"/>
            <w:lang w:eastAsia="ru-RU"/>
          </w:rPr>
          <w:t>[6]</w:t>
        </w:r>
      </w:hyperlink>
      <w:r w:rsidRPr="00CE12D9">
        <w:rPr>
          <w:rFonts w:ascii="Times New Roman" w:eastAsia="Times New Roman" w:hAnsi="Times New Roman" w:cs="Times New Roman"/>
          <w:color w:val="000000"/>
          <w:sz w:val="24"/>
          <w:szCs w:val="24"/>
          <w:lang w:eastAsia="ru-RU"/>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w:t>
      </w:r>
      <w:proofErr w:type="gramEnd"/>
      <w:r w:rsidRPr="00CE12D9">
        <w:rPr>
          <w:rFonts w:ascii="Times New Roman" w:eastAsia="Times New Roman" w:hAnsi="Times New Roman" w:cs="Times New Roman"/>
          <w:color w:val="000000"/>
          <w:sz w:val="24"/>
          <w:szCs w:val="24"/>
          <w:lang w:eastAsia="ru-RU"/>
        </w:rPr>
        <w:t xml:space="preserve"> </w:t>
      </w:r>
      <w:proofErr w:type="gramStart"/>
      <w:r w:rsidRPr="00CE12D9">
        <w:rPr>
          <w:rFonts w:ascii="Times New Roman" w:eastAsia="Times New Roman" w:hAnsi="Times New Roman" w:cs="Times New Roman"/>
          <w:color w:val="000000"/>
          <w:sz w:val="24"/>
          <w:szCs w:val="24"/>
          <w:lang w:eastAsia="ru-RU"/>
        </w:rPr>
        <w:t>образовании</w:t>
      </w:r>
      <w:proofErr w:type="gramEnd"/>
      <w:r w:rsidRPr="00CE12D9">
        <w:rPr>
          <w:rFonts w:ascii="Times New Roman" w:eastAsia="Times New Roman" w:hAnsi="Times New Roman" w:cs="Times New Roman"/>
          <w:color w:val="000000"/>
          <w:sz w:val="24"/>
          <w:szCs w:val="24"/>
          <w:lang w:eastAsia="ru-RU"/>
        </w:rPr>
        <w:t>»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8" w:anchor="_ftnref7" w:history="1">
        <w:r w:rsidRPr="00CE12D9">
          <w:rPr>
            <w:rFonts w:ascii="Times New Roman" w:eastAsia="Times New Roman" w:hAnsi="Times New Roman" w:cs="Times New Roman"/>
            <w:color w:val="000000"/>
            <w:sz w:val="24"/>
            <w:szCs w:val="24"/>
            <w:u w:val="single"/>
            <w:lang w:eastAsia="ru-RU"/>
          </w:rPr>
          <w:t>[7]</w:t>
        </w:r>
      </w:hyperlink>
      <w:r w:rsidRPr="00CE12D9">
        <w:rPr>
          <w:rFonts w:ascii="Times New Roman" w:eastAsia="Times New Roman" w:hAnsi="Times New Roman" w:cs="Times New Roman"/>
          <w:color w:val="000000"/>
          <w:sz w:val="24"/>
          <w:szCs w:val="24"/>
          <w:lang w:eastAsia="ru-RU"/>
        </w:rPr>
        <w:t xml:space="preserve"> Пункт 32 Типового положения об общеобразовательном учреждении, утвержденного постановлением Правительства Российской Федерации           19 марта 2001 г. № 196 </w:t>
      </w:r>
      <w:proofErr w:type="gramStart"/>
      <w:r w:rsidRPr="00CE12D9">
        <w:rPr>
          <w:rFonts w:ascii="Times New Roman" w:eastAsia="Times New Roman" w:hAnsi="Times New Roman" w:cs="Times New Roman"/>
          <w:color w:val="000000"/>
          <w:sz w:val="24"/>
          <w:szCs w:val="24"/>
          <w:lang w:eastAsia="ru-RU"/>
        </w:rPr>
        <w:t xml:space="preserve">( </w:t>
      </w:r>
      <w:proofErr w:type="gramEnd"/>
      <w:r w:rsidRPr="00CE12D9">
        <w:rPr>
          <w:rFonts w:ascii="Times New Roman" w:eastAsia="Times New Roman" w:hAnsi="Times New Roman" w:cs="Times New Roman"/>
          <w:color w:val="000000"/>
          <w:sz w:val="24"/>
          <w:szCs w:val="24"/>
          <w:lang w:eastAsia="ru-RU"/>
        </w:rPr>
        <w:t>Собрание законодательства Российской Федерации, 2001, № 13, ст.1252 ; 2002, № 52, ст.5225; 2005, № 7, ст.560; 2006, № 2, ст.217; 2007, № 31, ст.4082; 2008, № 34, ст.3926; 2009, № 12, ст.1427).</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29" w:anchor="_ftnref8" w:history="1">
        <w:r w:rsidRPr="00CE12D9">
          <w:rPr>
            <w:rFonts w:ascii="Times New Roman" w:eastAsia="Times New Roman" w:hAnsi="Times New Roman" w:cs="Times New Roman"/>
            <w:color w:val="000000"/>
            <w:sz w:val="24"/>
            <w:szCs w:val="24"/>
            <w:u w:val="single"/>
            <w:lang w:eastAsia="ru-RU"/>
          </w:rPr>
          <w:t>[8]</w:t>
        </w:r>
      </w:hyperlink>
      <w:r w:rsidRPr="00CE12D9">
        <w:rPr>
          <w:rFonts w:ascii="Times New Roman" w:eastAsia="Times New Roman" w:hAnsi="Times New Roman" w:cs="Times New Roman"/>
          <w:color w:val="000000"/>
          <w:sz w:val="24"/>
          <w:szCs w:val="24"/>
          <w:lang w:eastAsia="ru-RU"/>
        </w:rPr>
        <w:t> Статья 69.2 Бюджетного кодекса Российской Федерации (Собрание законодательства Российской Федерации, 1998, № 31, ст. 3823; 2007, № 18,  ст. 2117; 2009, № 1, ст. 18; 2010, № 19, ст.. 2291).</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30" w:anchor="_ftnref9" w:history="1">
        <w:r w:rsidRPr="00CE12D9">
          <w:rPr>
            <w:rFonts w:ascii="Times New Roman" w:eastAsia="Times New Roman" w:hAnsi="Times New Roman" w:cs="Times New Roman"/>
            <w:color w:val="000000"/>
            <w:sz w:val="24"/>
            <w:szCs w:val="24"/>
            <w:u w:val="single"/>
            <w:lang w:eastAsia="ru-RU"/>
          </w:rPr>
          <w:t>[9]</w:t>
        </w:r>
      </w:hyperlink>
      <w:r w:rsidRPr="00CE12D9">
        <w:rPr>
          <w:rFonts w:ascii="Times New Roman" w:eastAsia="Times New Roman" w:hAnsi="Times New Roman" w:cs="Times New Roman"/>
          <w:color w:val="000000"/>
          <w:sz w:val="24"/>
          <w:szCs w:val="24"/>
          <w:lang w:eastAsia="ru-RU"/>
        </w:rPr>
        <w:t xml:space="preserve"> Пункт 11 статьи 29,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7 ст. 838; № 17, ст. 1932; № </w:t>
      </w:r>
      <w:proofErr w:type="gramStart"/>
      <w:r w:rsidRPr="00CE12D9">
        <w:rPr>
          <w:rFonts w:ascii="Times New Roman" w:eastAsia="Times New Roman" w:hAnsi="Times New Roman" w:cs="Times New Roman"/>
          <w:color w:val="000000"/>
          <w:sz w:val="24"/>
          <w:szCs w:val="24"/>
          <w:lang w:eastAsia="ru-RU"/>
        </w:rPr>
        <w:t>27, ст. 3215; № 30, ст. 3808; № 44, ст. 5280; № 49, ст. 6070; 2009, </w:t>
      </w:r>
      <w:r w:rsidRPr="00CE12D9">
        <w:rPr>
          <w:rFonts w:ascii="Times New Roman" w:eastAsia="Times New Roman" w:hAnsi="Times New Roman" w:cs="Times New Roman"/>
          <w:color w:val="000000"/>
          <w:sz w:val="24"/>
          <w:szCs w:val="24"/>
          <w:lang w:eastAsia="ru-RU"/>
        </w:rPr>
        <w:br/>
        <w:t>№ 7, ст. 786; 2010, № 19, ст. 2291; № 25, ст. 3072; № 50, ст. 6595; 2011, № 6, ст. 793; № 23, ст. 3261; № 25, ст. 3538).</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31" w:anchor="_ftnref10" w:history="1">
        <w:proofErr w:type="gramStart"/>
        <w:r w:rsidRPr="00CE12D9">
          <w:rPr>
            <w:rFonts w:ascii="Times New Roman" w:eastAsia="Times New Roman" w:hAnsi="Times New Roman" w:cs="Times New Roman"/>
            <w:color w:val="000000"/>
            <w:sz w:val="24"/>
            <w:szCs w:val="24"/>
            <w:u w:val="single"/>
            <w:lang w:eastAsia="ru-RU"/>
          </w:rPr>
          <w:t>[10]</w:t>
        </w:r>
      </w:hyperlink>
      <w:r w:rsidRPr="00CE12D9">
        <w:rPr>
          <w:rFonts w:ascii="Times New Roman" w:eastAsia="Times New Roman" w:hAnsi="Times New Roman" w:cs="Times New Roman"/>
          <w:color w:val="000000"/>
          <w:sz w:val="24"/>
          <w:szCs w:val="24"/>
          <w:lang w:eastAsia="ru-RU"/>
        </w:rPr>
        <w:t xml:space="preserve"> Пункт 1 статьи 31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w:t>
      </w:r>
      <w:r w:rsidRPr="00CE12D9">
        <w:rPr>
          <w:rFonts w:ascii="Times New Roman" w:eastAsia="Times New Roman" w:hAnsi="Times New Roman" w:cs="Times New Roman"/>
          <w:color w:val="000000"/>
          <w:sz w:val="24"/>
          <w:szCs w:val="24"/>
          <w:lang w:eastAsia="ru-RU"/>
        </w:rPr>
        <w:lastRenderedPageBreak/>
        <w:t>Федерации, 1992, № 30, ст. 1797; Собрание законодательства Российской Федерации, 1996, № 3, ст. 150; 2004, № 35, ст. 3607; 2006, № 1, ст. 10; 2007, № 1, ст. 5, ст. 21;</w:t>
      </w:r>
      <w:proofErr w:type="gramEnd"/>
      <w:r w:rsidRPr="00CE12D9">
        <w:rPr>
          <w:rFonts w:ascii="Times New Roman" w:eastAsia="Times New Roman" w:hAnsi="Times New Roman" w:cs="Times New Roman"/>
          <w:color w:val="000000"/>
          <w:sz w:val="24"/>
          <w:szCs w:val="24"/>
          <w:lang w:eastAsia="ru-RU"/>
        </w:rPr>
        <w:t xml:space="preserve"> № </w:t>
      </w:r>
      <w:proofErr w:type="gramStart"/>
      <w:r w:rsidRPr="00CE12D9">
        <w:rPr>
          <w:rFonts w:ascii="Times New Roman" w:eastAsia="Times New Roman" w:hAnsi="Times New Roman" w:cs="Times New Roman"/>
          <w:color w:val="000000"/>
          <w:sz w:val="24"/>
          <w:szCs w:val="24"/>
          <w:lang w:eastAsia="ru-RU"/>
        </w:rPr>
        <w:t>30, ст. 3808; № 43, ст. 5084; 2008, № 52, ст. 6236; 2011, № 46,         ст. 6408).</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32" w:anchor="_ftnref11" w:history="1">
        <w:r w:rsidRPr="00CE12D9">
          <w:rPr>
            <w:rFonts w:ascii="Times New Roman" w:eastAsia="Times New Roman" w:hAnsi="Times New Roman" w:cs="Times New Roman"/>
            <w:color w:val="000000"/>
            <w:sz w:val="24"/>
            <w:szCs w:val="24"/>
            <w:u w:val="single"/>
            <w:lang w:eastAsia="ru-RU"/>
          </w:rPr>
          <w:t>[11]</w:t>
        </w:r>
      </w:hyperlink>
      <w:r w:rsidRPr="00CE12D9">
        <w:rPr>
          <w:rFonts w:ascii="Times New Roman" w:eastAsia="Times New Roman" w:hAnsi="Times New Roman" w:cs="Times New Roman"/>
          <w:color w:val="000000"/>
          <w:sz w:val="24"/>
          <w:szCs w:val="24"/>
          <w:lang w:eastAsia="ru-RU"/>
        </w:rPr>
        <w:t xml:space="preserve"> Пункт 9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CE12D9">
        <w:rPr>
          <w:rFonts w:ascii="Times New Roman" w:eastAsia="Times New Roman" w:hAnsi="Times New Roman" w:cs="Times New Roman"/>
          <w:color w:val="000000"/>
          <w:sz w:val="24"/>
          <w:szCs w:val="24"/>
          <w:lang w:eastAsia="ru-RU"/>
        </w:rPr>
        <w:t>2006, № 1, ст. 10; 2007, № 17, ст. 1932; № 44, ст. 5280; 2010, № 19, ст. 2291; № 50, ст. 6595).</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33" w:anchor="_ftnref12" w:history="1">
        <w:r w:rsidRPr="00CE12D9">
          <w:rPr>
            <w:rFonts w:ascii="Times New Roman" w:eastAsia="Times New Roman" w:hAnsi="Times New Roman" w:cs="Times New Roman"/>
            <w:color w:val="000000"/>
            <w:sz w:val="24"/>
            <w:szCs w:val="24"/>
            <w:u w:val="single"/>
            <w:lang w:eastAsia="ru-RU"/>
          </w:rPr>
          <w:t>[12]</w:t>
        </w:r>
      </w:hyperlink>
      <w:r w:rsidRPr="00CE12D9">
        <w:rPr>
          <w:rFonts w:ascii="Times New Roman" w:eastAsia="Times New Roman" w:hAnsi="Times New Roman" w:cs="Times New Roman"/>
          <w:color w:val="000000"/>
          <w:sz w:val="24"/>
          <w:szCs w:val="24"/>
          <w:lang w:eastAsia="ru-RU"/>
        </w:rPr>
        <w:t xml:space="preserve"> Пункт 4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CE12D9">
        <w:rPr>
          <w:rFonts w:ascii="Times New Roman" w:eastAsia="Times New Roman" w:hAnsi="Times New Roman" w:cs="Times New Roman"/>
          <w:color w:val="000000"/>
          <w:sz w:val="24"/>
          <w:szCs w:val="24"/>
          <w:lang w:eastAsia="ru-RU"/>
        </w:rPr>
        <w:t>2006, № 1, ст. 10; 2007, № 17, ст. 1932; № 44, ст. 5280; 2010, № 19,      ст. 2291; № 50, ст. 6595).</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34" w:anchor="_ftnref13" w:history="1">
        <w:proofErr w:type="gramStart"/>
        <w:r w:rsidRPr="00CE12D9">
          <w:rPr>
            <w:rFonts w:ascii="Times New Roman" w:eastAsia="Times New Roman" w:hAnsi="Times New Roman" w:cs="Times New Roman"/>
            <w:color w:val="000000"/>
            <w:sz w:val="24"/>
            <w:szCs w:val="24"/>
            <w:u w:val="single"/>
            <w:lang w:eastAsia="ru-RU"/>
          </w:rPr>
          <w:t>[13]</w:t>
        </w:r>
      </w:hyperlink>
      <w:r w:rsidRPr="00CE12D9">
        <w:rPr>
          <w:rFonts w:ascii="Times New Roman" w:eastAsia="Times New Roman" w:hAnsi="Times New Roman" w:cs="Times New Roman"/>
          <w:color w:val="000000"/>
          <w:sz w:val="24"/>
          <w:szCs w:val="24"/>
          <w:lang w:eastAsia="ru-RU"/>
        </w:rPr>
        <w:t>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 58 (зарегистрировано Министерством юстиции Российской Федерации  </w:t>
      </w:r>
      <w:r w:rsidRPr="00CE12D9">
        <w:rPr>
          <w:rFonts w:ascii="Times New Roman" w:eastAsia="Times New Roman" w:hAnsi="Times New Roman" w:cs="Times New Roman"/>
          <w:color w:val="000000"/>
          <w:sz w:val="24"/>
          <w:szCs w:val="24"/>
          <w:lang w:eastAsia="ru-RU"/>
        </w:rPr>
        <w:br/>
        <w:t>5 ноября 2009 г., регистрационный № 15172.</w:t>
      </w:r>
      <w:proofErr w:type="gramEnd"/>
      <w:r w:rsidRPr="00CE12D9">
        <w:rPr>
          <w:rFonts w:ascii="Times New Roman" w:eastAsia="Times New Roman" w:hAnsi="Times New Roman" w:cs="Times New Roman"/>
          <w:color w:val="000000"/>
          <w:sz w:val="24"/>
          <w:szCs w:val="24"/>
          <w:lang w:eastAsia="ru-RU"/>
        </w:rPr>
        <w:t xml:space="preserve"> </w:t>
      </w:r>
      <w:proofErr w:type="gramStart"/>
      <w:r w:rsidRPr="00CE12D9">
        <w:rPr>
          <w:rFonts w:ascii="Times New Roman" w:eastAsia="Times New Roman" w:hAnsi="Times New Roman" w:cs="Times New Roman"/>
          <w:color w:val="000000"/>
          <w:sz w:val="24"/>
          <w:szCs w:val="24"/>
          <w:lang w:eastAsia="ru-RU"/>
        </w:rPr>
        <w:t>Российская газета, 2009, № 217).</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35" w:anchor="_ftnref14" w:history="1">
        <w:proofErr w:type="gramStart"/>
        <w:r w:rsidRPr="00CE12D9">
          <w:rPr>
            <w:rFonts w:ascii="Times New Roman" w:eastAsia="Times New Roman" w:hAnsi="Times New Roman" w:cs="Times New Roman"/>
            <w:color w:val="000000"/>
            <w:sz w:val="24"/>
            <w:szCs w:val="24"/>
            <w:u w:val="single"/>
            <w:lang w:eastAsia="ru-RU"/>
          </w:rPr>
          <w:t>[14]</w:t>
        </w:r>
      </w:hyperlink>
      <w:r w:rsidRPr="00CE12D9">
        <w:rPr>
          <w:rFonts w:ascii="Times New Roman" w:eastAsia="Times New Roman" w:hAnsi="Times New Roman" w:cs="Times New Roman"/>
          <w:color w:val="000000"/>
          <w:sz w:val="24"/>
          <w:szCs w:val="24"/>
          <w:lang w:eastAsia="ru-RU"/>
        </w:rPr>
        <w: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(зарегистрировано  Министерством юстиции Российской Федерации 7 августа 2008 г., регистрационный № 12085.</w:t>
      </w:r>
      <w:proofErr w:type="gramEnd"/>
      <w:r w:rsidRPr="00CE12D9">
        <w:rPr>
          <w:rFonts w:ascii="Times New Roman" w:eastAsia="Times New Roman" w:hAnsi="Times New Roman" w:cs="Times New Roman"/>
          <w:color w:val="000000"/>
          <w:sz w:val="24"/>
          <w:szCs w:val="24"/>
          <w:lang w:eastAsia="ru-RU"/>
        </w:rPr>
        <w:t xml:space="preserve"> </w:t>
      </w:r>
      <w:proofErr w:type="gramStart"/>
      <w:r w:rsidRPr="00CE12D9">
        <w:rPr>
          <w:rFonts w:ascii="Times New Roman" w:eastAsia="Times New Roman" w:hAnsi="Times New Roman" w:cs="Times New Roman"/>
          <w:color w:val="000000"/>
          <w:sz w:val="24"/>
          <w:szCs w:val="24"/>
          <w:lang w:eastAsia="ru-RU"/>
        </w:rPr>
        <w:t>Российская газета, 2008, № 174).</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hyperlink r:id="rId36" w:anchor="_ftnref15" w:history="1">
        <w:proofErr w:type="gramStart"/>
        <w:r w:rsidRPr="00CE12D9">
          <w:rPr>
            <w:rFonts w:ascii="Times New Roman" w:eastAsia="Times New Roman" w:hAnsi="Times New Roman" w:cs="Times New Roman"/>
            <w:color w:val="000000"/>
            <w:sz w:val="24"/>
            <w:szCs w:val="24"/>
            <w:u w:val="single"/>
            <w:lang w:eastAsia="ru-RU"/>
          </w:rPr>
          <w:t>[15]</w:t>
        </w:r>
      </w:hyperlink>
      <w:r w:rsidRPr="00CE12D9">
        <w:rPr>
          <w:rFonts w:ascii="Times New Roman" w:eastAsia="Times New Roman" w:hAnsi="Times New Roman" w:cs="Times New Roman"/>
          <w:color w:val="000000"/>
          <w:sz w:val="24"/>
          <w:szCs w:val="24"/>
          <w:lang w:eastAsia="ru-RU"/>
        </w:rPr>
        <w: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(зарегистрировано  Министерством юстиции Российской Федерации 9 августа 2010 г., регистрационный № 18094.</w:t>
      </w:r>
      <w:proofErr w:type="gramEnd"/>
      <w:r w:rsidRPr="00CE12D9">
        <w:rPr>
          <w:rFonts w:ascii="Times New Roman" w:eastAsia="Times New Roman" w:hAnsi="Times New Roman" w:cs="Times New Roman"/>
          <w:color w:val="000000"/>
          <w:sz w:val="24"/>
          <w:szCs w:val="24"/>
          <w:lang w:eastAsia="ru-RU"/>
        </w:rPr>
        <w:t xml:space="preserve"> </w:t>
      </w:r>
      <w:proofErr w:type="gramStart"/>
      <w:r w:rsidRPr="00CE12D9">
        <w:rPr>
          <w:rFonts w:ascii="Times New Roman" w:eastAsia="Times New Roman" w:hAnsi="Times New Roman" w:cs="Times New Roman"/>
          <w:color w:val="000000"/>
          <w:sz w:val="24"/>
          <w:szCs w:val="24"/>
          <w:lang w:eastAsia="ru-RU"/>
        </w:rPr>
        <w:t>Бюллетень нормативных актов федеральных органов исполнительной власти, 2010, № 36).</w:t>
      </w:r>
      <w:proofErr w:type="gramEnd"/>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b/>
          <w:bCs/>
          <w:color w:val="000000"/>
          <w:sz w:val="24"/>
          <w:szCs w:val="24"/>
          <w:lang w:eastAsia="ru-RU"/>
        </w:rPr>
        <w:t>Темы материала:</w:t>
      </w:r>
      <w:r w:rsidRPr="00CE12D9">
        <w:rPr>
          <w:rFonts w:ascii="Times New Roman" w:eastAsia="Times New Roman" w:hAnsi="Times New Roman" w:cs="Times New Roman"/>
          <w:color w:val="000000"/>
          <w:sz w:val="24"/>
          <w:szCs w:val="24"/>
          <w:lang w:eastAsia="ru-RU"/>
        </w:rPr>
        <w:t> </w:t>
      </w:r>
      <w:hyperlink r:id="rId37" w:history="1">
        <w:r w:rsidRPr="00CE12D9">
          <w:rPr>
            <w:rFonts w:ascii="Times New Roman" w:eastAsia="Times New Roman" w:hAnsi="Times New Roman" w:cs="Times New Roman"/>
            <w:color w:val="000000"/>
            <w:sz w:val="24"/>
            <w:szCs w:val="24"/>
            <w:u w:val="single"/>
            <w:lang w:eastAsia="ru-RU"/>
          </w:rPr>
          <w:t>абитуриенты</w:t>
        </w:r>
      </w:hyperlink>
      <w:proofErr w:type="gramStart"/>
      <w:r w:rsidRPr="00CE12D9">
        <w:rPr>
          <w:rFonts w:ascii="Times New Roman" w:eastAsia="Times New Roman" w:hAnsi="Times New Roman" w:cs="Times New Roman"/>
          <w:color w:val="000000"/>
          <w:sz w:val="24"/>
          <w:szCs w:val="24"/>
          <w:lang w:eastAsia="ru-RU"/>
        </w:rPr>
        <w:t> ,</w:t>
      </w:r>
      <w:proofErr w:type="gramEnd"/>
      <w:r w:rsidRPr="00CE12D9">
        <w:rPr>
          <w:rFonts w:ascii="Times New Roman" w:eastAsia="Times New Roman" w:hAnsi="Times New Roman" w:cs="Times New Roman"/>
          <w:color w:val="000000"/>
          <w:sz w:val="24"/>
          <w:szCs w:val="24"/>
          <w:lang w:eastAsia="ru-RU"/>
        </w:rPr>
        <w:t> </w:t>
      </w:r>
      <w:hyperlink r:id="rId38" w:history="1">
        <w:r w:rsidRPr="00CE12D9">
          <w:rPr>
            <w:rFonts w:ascii="Times New Roman" w:eastAsia="Times New Roman" w:hAnsi="Times New Roman" w:cs="Times New Roman"/>
            <w:color w:val="000000"/>
            <w:sz w:val="24"/>
            <w:szCs w:val="24"/>
            <w:u w:val="single"/>
            <w:lang w:eastAsia="ru-RU"/>
          </w:rPr>
          <w:t>Общее образование</w:t>
        </w:r>
      </w:hyperlink>
      <w:r w:rsidRPr="00CE12D9">
        <w:rPr>
          <w:rFonts w:ascii="Times New Roman" w:eastAsia="Times New Roman" w:hAnsi="Times New Roman" w:cs="Times New Roman"/>
          <w:color w:val="000000"/>
          <w:sz w:val="24"/>
          <w:szCs w:val="24"/>
          <w:lang w:eastAsia="ru-RU"/>
        </w:rPr>
        <w:t> , </w:t>
      </w:r>
      <w:hyperlink r:id="rId39" w:history="1">
        <w:r w:rsidRPr="00CE12D9">
          <w:rPr>
            <w:rFonts w:ascii="Times New Roman" w:eastAsia="Times New Roman" w:hAnsi="Times New Roman" w:cs="Times New Roman"/>
            <w:color w:val="000000"/>
            <w:sz w:val="24"/>
            <w:szCs w:val="24"/>
            <w:u w:val="single"/>
            <w:lang w:eastAsia="ru-RU"/>
          </w:rPr>
          <w:t>учащиеся</w:t>
        </w:r>
      </w:hyperlink>
      <w:r w:rsidRPr="00CE12D9">
        <w:rPr>
          <w:rFonts w:ascii="Times New Roman" w:eastAsia="Times New Roman" w:hAnsi="Times New Roman" w:cs="Times New Roman"/>
          <w:color w:val="000000"/>
          <w:sz w:val="24"/>
          <w:szCs w:val="24"/>
          <w:lang w:eastAsia="ru-RU"/>
        </w:rPr>
        <w:t> , </w:t>
      </w:r>
      <w:hyperlink r:id="rId40" w:history="1">
        <w:r w:rsidRPr="00CE12D9">
          <w:rPr>
            <w:rFonts w:ascii="Times New Roman" w:eastAsia="Times New Roman" w:hAnsi="Times New Roman" w:cs="Times New Roman"/>
            <w:color w:val="000000"/>
            <w:sz w:val="24"/>
            <w:szCs w:val="24"/>
            <w:u w:val="single"/>
            <w:lang w:eastAsia="ru-RU"/>
          </w:rPr>
          <w:t>учителя</w:t>
        </w:r>
      </w:hyperlink>
      <w:r w:rsidRPr="00CE12D9">
        <w:rPr>
          <w:rFonts w:ascii="Times New Roman" w:eastAsia="Times New Roman" w:hAnsi="Times New Roman" w:cs="Times New Roman"/>
          <w:color w:val="000000"/>
          <w:sz w:val="24"/>
          <w:szCs w:val="24"/>
          <w:lang w:eastAsia="ru-RU"/>
        </w:rPr>
        <w:t> , </w:t>
      </w:r>
      <w:hyperlink r:id="rId41" w:history="1">
        <w:r w:rsidRPr="00CE12D9">
          <w:rPr>
            <w:rFonts w:ascii="Times New Roman" w:eastAsia="Times New Roman" w:hAnsi="Times New Roman" w:cs="Times New Roman"/>
            <w:color w:val="000000"/>
            <w:sz w:val="24"/>
            <w:szCs w:val="24"/>
            <w:u w:val="single"/>
            <w:lang w:eastAsia="ru-RU"/>
          </w:rPr>
          <w:t>ФГОС</w:t>
        </w:r>
      </w:hyperlink>
      <w:r w:rsidRPr="00CE12D9">
        <w:rPr>
          <w:rFonts w:ascii="Times New Roman" w:eastAsia="Times New Roman" w:hAnsi="Times New Roman" w:cs="Times New Roman"/>
          <w:color w:val="000000"/>
          <w:sz w:val="24"/>
          <w:szCs w:val="24"/>
          <w:lang w:eastAsia="ru-RU"/>
        </w:rPr>
        <w:t> , </w:t>
      </w:r>
      <w:hyperlink r:id="rId42" w:history="1">
        <w:r w:rsidRPr="00CE12D9">
          <w:rPr>
            <w:rFonts w:ascii="Times New Roman" w:eastAsia="Times New Roman" w:hAnsi="Times New Roman" w:cs="Times New Roman"/>
            <w:color w:val="000000"/>
            <w:sz w:val="24"/>
            <w:szCs w:val="24"/>
            <w:u w:val="single"/>
            <w:lang w:eastAsia="ru-RU"/>
          </w:rPr>
          <w:t>Россия</w:t>
        </w:r>
      </w:hyperlink>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15 июня 2012 года, 17:14Последнее изменение: 22 июня 2015 года, 17:54Постоянная ссылка: https://минобрнауки</w:t>
      </w:r>
      <w:proofErr w:type="gramStart"/>
      <w:r w:rsidRPr="00CE12D9">
        <w:rPr>
          <w:rFonts w:ascii="Times New Roman" w:eastAsia="Times New Roman" w:hAnsi="Times New Roman" w:cs="Times New Roman"/>
          <w:color w:val="000000"/>
          <w:sz w:val="24"/>
          <w:szCs w:val="24"/>
          <w:lang w:eastAsia="ru-RU"/>
        </w:rPr>
        <w:t>.р</w:t>
      </w:r>
      <w:proofErr w:type="gramEnd"/>
      <w:r w:rsidRPr="00CE12D9">
        <w:rPr>
          <w:rFonts w:ascii="Times New Roman" w:eastAsia="Times New Roman" w:hAnsi="Times New Roman" w:cs="Times New Roman"/>
          <w:color w:val="000000"/>
          <w:sz w:val="24"/>
          <w:szCs w:val="24"/>
          <w:lang w:eastAsia="ru-RU"/>
        </w:rPr>
        <w:t>ф/документы/2365</w:t>
      </w:r>
    </w:p>
    <w:p w:rsidR="00CE12D9" w:rsidRPr="00CE12D9" w:rsidRDefault="00CE12D9" w:rsidP="00CE12D9">
      <w:pPr>
        <w:spacing w:before="72" w:after="0" w:line="240" w:lineRule="auto"/>
        <w:outlineLvl w:val="1"/>
        <w:rPr>
          <w:rFonts w:ascii="Georgia" w:eastAsia="Times New Roman" w:hAnsi="Georgia" w:cs="Times New Roman"/>
          <w:color w:val="000000"/>
          <w:sz w:val="58"/>
          <w:szCs w:val="58"/>
          <w:lang w:eastAsia="ru-RU"/>
        </w:rPr>
      </w:pPr>
      <w:r w:rsidRPr="00CE12D9">
        <w:rPr>
          <w:rFonts w:ascii="Georgia" w:eastAsia="Times New Roman" w:hAnsi="Georgia" w:cs="Times New Roman"/>
          <w:color w:val="000000"/>
          <w:sz w:val="58"/>
          <w:szCs w:val="58"/>
          <w:lang w:eastAsia="ru-RU"/>
        </w:rPr>
        <w:t>Приложения к материалу</w:t>
      </w:r>
    </w:p>
    <w:p w:rsidR="00CE12D9" w:rsidRPr="00CE12D9" w:rsidRDefault="00CE12D9" w:rsidP="00CE12D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43" w:tooltip="Приказ Минобрнауки России от 6 октября 2009 года № 413 «Об утверждении и введении в действие федерального государственного образовательного стандарта среднего общего образования»" w:history="1">
        <w:r w:rsidRPr="00CE12D9">
          <w:rPr>
            <w:rFonts w:ascii="Times New Roman" w:eastAsia="Times New Roman" w:hAnsi="Times New Roman" w:cs="Times New Roman"/>
            <w:color w:val="000000"/>
            <w:sz w:val="24"/>
            <w:szCs w:val="24"/>
            <w:u w:val="single"/>
            <w:lang w:eastAsia="ru-RU"/>
          </w:rPr>
          <w:t xml:space="preserve">Приказ </w:t>
        </w:r>
        <w:proofErr w:type="spellStart"/>
        <w:r w:rsidRPr="00CE12D9">
          <w:rPr>
            <w:rFonts w:ascii="Times New Roman" w:eastAsia="Times New Roman" w:hAnsi="Times New Roman" w:cs="Times New Roman"/>
            <w:color w:val="000000"/>
            <w:sz w:val="24"/>
            <w:szCs w:val="24"/>
            <w:u w:val="single"/>
            <w:lang w:eastAsia="ru-RU"/>
          </w:rPr>
          <w:t>Минобрнауки</w:t>
        </w:r>
        <w:proofErr w:type="spellEnd"/>
        <w:r w:rsidRPr="00CE12D9">
          <w:rPr>
            <w:rFonts w:ascii="Times New Roman" w:eastAsia="Times New Roman" w:hAnsi="Times New Roman" w:cs="Times New Roman"/>
            <w:color w:val="000000"/>
            <w:sz w:val="24"/>
            <w:szCs w:val="24"/>
            <w:u w:val="single"/>
            <w:lang w:eastAsia="ru-RU"/>
          </w:rPr>
          <w:t xml:space="preserve"> России от 6 октября 2009 года № 413 «Об утверждении и введении в действие федерального государственного образовательного стандарта среднего общего образования» </w:t>
        </w:r>
        <w:r w:rsidRPr="00CE12D9">
          <w:rPr>
            <w:rFonts w:ascii="Times New Roman" w:eastAsia="Times New Roman" w:hAnsi="Times New Roman" w:cs="Times New Roman"/>
            <w:color w:val="000000"/>
            <w:sz w:val="24"/>
            <w:szCs w:val="24"/>
            <w:lang w:eastAsia="ru-RU"/>
          </w:rPr>
          <w:t>(</w:t>
        </w:r>
        <w:proofErr w:type="spellStart"/>
        <w:r w:rsidRPr="00CE12D9">
          <w:rPr>
            <w:rFonts w:ascii="Times New Roman" w:eastAsia="Times New Roman" w:hAnsi="Times New Roman" w:cs="Times New Roman"/>
            <w:color w:val="000000"/>
            <w:sz w:val="24"/>
            <w:szCs w:val="24"/>
            <w:lang w:eastAsia="ru-RU"/>
          </w:rPr>
          <w:t>rtf</w:t>
        </w:r>
        <w:proofErr w:type="spellEnd"/>
        <w:r w:rsidRPr="00CE12D9">
          <w:rPr>
            <w:rFonts w:ascii="Times New Roman" w:eastAsia="Times New Roman" w:hAnsi="Times New Roman" w:cs="Times New Roman"/>
            <w:color w:val="000000"/>
            <w:sz w:val="24"/>
            <w:szCs w:val="24"/>
            <w:lang w:eastAsia="ru-RU"/>
          </w:rPr>
          <w:t>, 920.9KB)</w:t>
        </w:r>
      </w:hyperlink>
    </w:p>
    <w:p w:rsidR="00CE12D9" w:rsidRPr="00CE12D9" w:rsidRDefault="00CE12D9" w:rsidP="00CE12D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44" w:tooltip="Справка об итогах деятельности Рабочей группы по доработке проекта федерального государственного образовательного стандарта (ФГОС) среднего (полного) общего образования" w:history="1">
        <w:r w:rsidRPr="00CE12D9">
          <w:rPr>
            <w:rFonts w:ascii="Times New Roman" w:eastAsia="Times New Roman" w:hAnsi="Times New Roman" w:cs="Times New Roman"/>
            <w:color w:val="000000"/>
            <w:sz w:val="24"/>
            <w:szCs w:val="24"/>
            <w:u w:val="single"/>
            <w:lang w:eastAsia="ru-RU"/>
          </w:rPr>
          <w:t>Справка об итогах деятельности Рабочей группы по доработке проекта федерального государственного образовательного стандарта (ФГОС) среднего (полного) общего образования </w:t>
        </w:r>
        <w:r w:rsidRPr="00CE12D9">
          <w:rPr>
            <w:rFonts w:ascii="Times New Roman" w:eastAsia="Times New Roman" w:hAnsi="Times New Roman" w:cs="Times New Roman"/>
            <w:color w:val="000000"/>
            <w:sz w:val="24"/>
            <w:szCs w:val="24"/>
            <w:lang w:eastAsia="ru-RU"/>
          </w:rPr>
          <w:t>(</w:t>
        </w:r>
        <w:proofErr w:type="spellStart"/>
        <w:r w:rsidRPr="00CE12D9">
          <w:rPr>
            <w:rFonts w:ascii="Times New Roman" w:eastAsia="Times New Roman" w:hAnsi="Times New Roman" w:cs="Times New Roman"/>
            <w:color w:val="000000"/>
            <w:sz w:val="24"/>
            <w:szCs w:val="24"/>
            <w:lang w:eastAsia="ru-RU"/>
          </w:rPr>
          <w:t>pdf</w:t>
        </w:r>
        <w:proofErr w:type="spellEnd"/>
        <w:r w:rsidRPr="00CE12D9">
          <w:rPr>
            <w:rFonts w:ascii="Times New Roman" w:eastAsia="Times New Roman" w:hAnsi="Times New Roman" w:cs="Times New Roman"/>
            <w:color w:val="000000"/>
            <w:sz w:val="24"/>
            <w:szCs w:val="24"/>
            <w:lang w:eastAsia="ru-RU"/>
          </w:rPr>
          <w:t>, 338.0KB)</w:t>
        </w:r>
      </w:hyperlink>
    </w:p>
    <w:p w:rsidR="00CE12D9" w:rsidRPr="00CE12D9" w:rsidRDefault="00CE12D9" w:rsidP="00CE12D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45" w:history="1">
        <w:r w:rsidRPr="00CE12D9">
          <w:rPr>
            <w:rFonts w:ascii="Times New Roman" w:eastAsia="Times New Roman" w:hAnsi="Times New Roman" w:cs="Times New Roman"/>
            <w:color w:val="000000"/>
            <w:sz w:val="24"/>
            <w:szCs w:val="24"/>
            <w:u w:val="single"/>
            <w:lang w:eastAsia="ru-RU"/>
          </w:rPr>
          <w:t>Стандарт индивидуальных образовательных маршрутов</w:t>
        </w:r>
      </w:hyperlink>
    </w:p>
    <w:p w:rsidR="00CE12D9" w:rsidRPr="00CE12D9" w:rsidRDefault="00CE12D9" w:rsidP="00CE12D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46" w:tooltip="Федеральные государственные образовательные стандарты общего образования" w:history="1">
        <w:r w:rsidRPr="00CE12D9">
          <w:rPr>
            <w:rFonts w:ascii="Times New Roman" w:eastAsia="Times New Roman" w:hAnsi="Times New Roman" w:cs="Times New Roman"/>
            <w:color w:val="000000"/>
            <w:sz w:val="24"/>
            <w:szCs w:val="24"/>
            <w:u w:val="single"/>
            <w:lang w:eastAsia="ru-RU"/>
          </w:rPr>
          <w:t>Федеральные государственные образовательные стандарты общего образования </w:t>
        </w:r>
      </w:hyperlink>
      <w:r w:rsidRPr="00CE12D9">
        <w:rPr>
          <w:rFonts w:ascii="Times New Roman" w:eastAsia="Times New Roman" w:hAnsi="Times New Roman" w:cs="Times New Roman"/>
          <w:color w:val="000000"/>
          <w:sz w:val="24"/>
          <w:szCs w:val="24"/>
          <w:lang w:eastAsia="ru-RU"/>
        </w:rPr>
        <w:t>1 марта 2012, 11:38</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Официальный ресурс Министерства образования и науки Российской Федерации.</w:t>
      </w:r>
    </w:p>
    <w:p w:rsidR="00CE12D9" w:rsidRPr="00CE12D9" w:rsidRDefault="00CE12D9" w:rsidP="00CE12D9">
      <w:pPr>
        <w:spacing w:after="144" w:line="240" w:lineRule="auto"/>
        <w:rPr>
          <w:rFonts w:ascii="Times New Roman" w:eastAsia="Times New Roman" w:hAnsi="Times New Roman" w:cs="Times New Roman"/>
          <w:color w:val="000000"/>
          <w:sz w:val="24"/>
          <w:szCs w:val="24"/>
          <w:lang w:eastAsia="ru-RU"/>
        </w:rPr>
      </w:pPr>
      <w:r w:rsidRPr="00CE12D9">
        <w:rPr>
          <w:rFonts w:ascii="Times New Roman" w:eastAsia="Times New Roman" w:hAnsi="Times New Roman" w:cs="Times New Roman"/>
          <w:color w:val="000000"/>
          <w:sz w:val="24"/>
          <w:szCs w:val="24"/>
          <w:lang w:eastAsia="ru-RU"/>
        </w:rPr>
        <w:t>© 2011 Министерство образования и науки Российской Федерации. Все права защищены.</w:t>
      </w:r>
    </w:p>
    <w:p w:rsidR="00FB50A6" w:rsidRDefault="00FB50A6"/>
    <w:sectPr w:rsidR="00FB50A6" w:rsidSect="00CE12D9">
      <w:pgSz w:w="11906" w:h="16838"/>
      <w:pgMar w:top="340" w:right="289" w:bottom="346"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1735"/>
    <w:multiLevelType w:val="multilevel"/>
    <w:tmpl w:val="02EC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D9"/>
    <w:rsid w:val="00804593"/>
    <w:rsid w:val="00CE12D9"/>
    <w:rsid w:val="00FB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1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E12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2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E12D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E12D9"/>
  </w:style>
  <w:style w:type="paragraph" w:styleId="a3">
    <w:name w:val="Normal (Web)"/>
    <w:basedOn w:val="a"/>
    <w:uiPriority w:val="99"/>
    <w:semiHidden/>
    <w:unhideWhenUsed/>
    <w:rsid w:val="00C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12D9"/>
    <w:rPr>
      <w:color w:val="0000FF"/>
      <w:u w:val="single"/>
    </w:rPr>
  </w:style>
  <w:style w:type="character" w:styleId="a5">
    <w:name w:val="FollowedHyperlink"/>
    <w:basedOn w:val="a0"/>
    <w:uiPriority w:val="99"/>
    <w:semiHidden/>
    <w:unhideWhenUsed/>
    <w:rsid w:val="00CE12D9"/>
    <w:rPr>
      <w:color w:val="800080"/>
      <w:u w:val="single"/>
    </w:rPr>
  </w:style>
  <w:style w:type="paragraph" w:customStyle="1" w:styleId="post-tags">
    <w:name w:val="post-tags"/>
    <w:basedOn w:val="a"/>
    <w:rsid w:val="00C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E12D9"/>
    <w:rPr>
      <w:b/>
      <w:bCs/>
    </w:rPr>
  </w:style>
  <w:style w:type="paragraph" w:customStyle="1" w:styleId="post-meta-bottom">
    <w:name w:val="post-meta-bottom"/>
    <w:basedOn w:val="a"/>
    <w:rsid w:val="00C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CE12D9"/>
  </w:style>
  <w:style w:type="character" w:customStyle="1" w:styleId="fileinfo">
    <w:name w:val="fileinfo"/>
    <w:basedOn w:val="a0"/>
    <w:rsid w:val="00CE1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1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E12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2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E12D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E12D9"/>
  </w:style>
  <w:style w:type="paragraph" w:styleId="a3">
    <w:name w:val="Normal (Web)"/>
    <w:basedOn w:val="a"/>
    <w:uiPriority w:val="99"/>
    <w:semiHidden/>
    <w:unhideWhenUsed/>
    <w:rsid w:val="00C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12D9"/>
    <w:rPr>
      <w:color w:val="0000FF"/>
      <w:u w:val="single"/>
    </w:rPr>
  </w:style>
  <w:style w:type="character" w:styleId="a5">
    <w:name w:val="FollowedHyperlink"/>
    <w:basedOn w:val="a0"/>
    <w:uiPriority w:val="99"/>
    <w:semiHidden/>
    <w:unhideWhenUsed/>
    <w:rsid w:val="00CE12D9"/>
    <w:rPr>
      <w:color w:val="800080"/>
      <w:u w:val="single"/>
    </w:rPr>
  </w:style>
  <w:style w:type="paragraph" w:customStyle="1" w:styleId="post-tags">
    <w:name w:val="post-tags"/>
    <w:basedOn w:val="a"/>
    <w:rsid w:val="00C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E12D9"/>
    <w:rPr>
      <w:b/>
      <w:bCs/>
    </w:rPr>
  </w:style>
  <w:style w:type="paragraph" w:customStyle="1" w:styleId="post-meta-bottom">
    <w:name w:val="post-meta-bottom"/>
    <w:basedOn w:val="a"/>
    <w:rsid w:val="00C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CE12D9"/>
  </w:style>
  <w:style w:type="character" w:customStyle="1" w:styleId="fileinfo">
    <w:name w:val="fileinfo"/>
    <w:basedOn w:val="a0"/>
    <w:rsid w:val="00CE1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7334">
      <w:bodyDiv w:val="1"/>
      <w:marLeft w:val="0"/>
      <w:marRight w:val="0"/>
      <w:marTop w:val="0"/>
      <w:marBottom w:val="0"/>
      <w:divBdr>
        <w:top w:val="none" w:sz="0" w:space="0" w:color="auto"/>
        <w:left w:val="none" w:sz="0" w:space="0" w:color="auto"/>
        <w:bottom w:val="none" w:sz="0" w:space="0" w:color="auto"/>
        <w:right w:val="none" w:sz="0" w:space="0" w:color="auto"/>
      </w:divBdr>
      <w:divsChild>
        <w:div w:id="45181079">
          <w:marLeft w:val="0"/>
          <w:marRight w:val="0"/>
          <w:marTop w:val="0"/>
          <w:marBottom w:val="0"/>
          <w:divBdr>
            <w:top w:val="none" w:sz="0" w:space="0" w:color="auto"/>
            <w:left w:val="none" w:sz="0" w:space="0" w:color="auto"/>
            <w:bottom w:val="none" w:sz="0" w:space="0" w:color="auto"/>
            <w:right w:val="none" w:sz="0" w:space="0" w:color="auto"/>
          </w:divBdr>
          <w:divsChild>
            <w:div w:id="1206600238">
              <w:marLeft w:val="0"/>
              <w:marRight w:val="0"/>
              <w:marTop w:val="0"/>
              <w:marBottom w:val="0"/>
              <w:divBdr>
                <w:top w:val="none" w:sz="0" w:space="0" w:color="auto"/>
                <w:left w:val="none" w:sz="0" w:space="0" w:color="auto"/>
                <w:bottom w:val="none" w:sz="0" w:space="0" w:color="auto"/>
                <w:right w:val="none" w:sz="0" w:space="0" w:color="auto"/>
              </w:divBdr>
              <w:divsChild>
                <w:div w:id="902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9621">
          <w:marLeft w:val="0"/>
          <w:marRight w:val="0"/>
          <w:marTop w:val="0"/>
          <w:marBottom w:val="0"/>
          <w:divBdr>
            <w:top w:val="none" w:sz="0" w:space="0" w:color="auto"/>
            <w:left w:val="none" w:sz="0" w:space="0" w:color="auto"/>
            <w:bottom w:val="none" w:sz="0" w:space="0" w:color="auto"/>
            <w:right w:val="none" w:sz="0" w:space="0" w:color="auto"/>
          </w:divBdr>
        </w:div>
        <w:div w:id="36394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bucjiibhv9a.xn--p1ai/%D0%B4%D0%BE%D0%BA%D1%83%D0%BC%D0%B5%D0%BD%D1%82%D1%8B/2365/%D0%BF%D0%B5%D1%87%D0%B0%D1%82%D1%8C" TargetMode="External"/><Relationship Id="rId13" Type="http://schemas.openxmlformats.org/officeDocument/2006/relationships/hyperlink" Target="https://xn--80abucjiibhv9a.xn--p1ai/%D0%B4%D0%BE%D0%BA%D1%83%D0%BC%D0%B5%D0%BD%D1%82%D1%8B/2365/%D0%BF%D0%B5%D1%87%D0%B0%D1%82%D1%8C" TargetMode="External"/><Relationship Id="rId18" Type="http://schemas.openxmlformats.org/officeDocument/2006/relationships/hyperlink" Target="https://xn--80abucjiibhv9a.xn--p1ai/%D0%B4%D0%BE%D0%BA%D1%83%D0%BC%D0%B5%D0%BD%D1%82%D1%8B/2365/%D0%BF%D0%B5%D1%87%D0%B0%D1%82%D1%8C" TargetMode="External"/><Relationship Id="rId26" Type="http://schemas.openxmlformats.org/officeDocument/2006/relationships/hyperlink" Target="https://xn--80abucjiibhv9a.xn--p1ai/%D0%B4%D0%BE%D0%BA%D1%83%D0%BC%D0%B5%D0%BD%D1%82%D1%8B/2365/%D0%BF%D0%B5%D1%87%D0%B0%D1%82%D1%8C" TargetMode="External"/><Relationship Id="rId39" Type="http://schemas.openxmlformats.org/officeDocument/2006/relationships/hyperlink" Target="https://xn--80abucjiibhv9a.xn--p1ai/%D0%BF%D0%BE-%D0%BA%D0%BB%D1%8E%D1%87%D0%B5%D0%B2%D1%8B%D0%BC-%D1%81%D0%BB%D0%BE%D0%B2%D0%B0%D0%BC?keywords=150" TargetMode="External"/><Relationship Id="rId3" Type="http://schemas.microsoft.com/office/2007/relationships/stylesWithEffects" Target="stylesWithEffects.xml"/><Relationship Id="rId21" Type="http://schemas.openxmlformats.org/officeDocument/2006/relationships/hyperlink" Target="https://xn--80abucjiibhv9a.xn--p1ai/%D0%B4%D0%BE%D0%BA%D1%83%D0%BC%D0%B5%D0%BD%D1%82%D1%8B/2365/%D0%BF%D0%B5%D1%87%D0%B0%D1%82%D1%8C" TargetMode="External"/><Relationship Id="rId34" Type="http://schemas.openxmlformats.org/officeDocument/2006/relationships/hyperlink" Target="https://xn--80abucjiibhv9a.xn--p1ai/%D0%B4%D0%BE%D0%BA%D1%83%D0%BC%D0%B5%D0%BD%D1%82%D1%8B/2365/%D0%BF%D0%B5%D1%87%D0%B0%D1%82%D1%8C" TargetMode="External"/><Relationship Id="rId42" Type="http://schemas.openxmlformats.org/officeDocument/2006/relationships/hyperlink" Target="https://xn--80abucjiibhv9a.xn--p1ai/%D0%BF%D0%BE-%D0%BA%D0%BB%D1%8E%D1%87%D0%B5%D0%B2%D1%8B%D0%BC-%D1%81%D0%BB%D0%BE%D0%B2%D0%B0%D0%BC?countries=214" TargetMode="External"/><Relationship Id="rId47" Type="http://schemas.openxmlformats.org/officeDocument/2006/relationships/fontTable" Target="fontTable.xml"/><Relationship Id="rId7" Type="http://schemas.openxmlformats.org/officeDocument/2006/relationships/hyperlink" Target="https://xn--80abucjiibhv9a.xn--p1ai/%D0%B4%D0%BE%D0%BA%D1%83%D0%BC%D0%B5%D0%BD%D1%82%D1%8B/2365/%D0%BF%D0%B5%D1%87%D0%B0%D1%82%D1%8C" TargetMode="External"/><Relationship Id="rId12" Type="http://schemas.openxmlformats.org/officeDocument/2006/relationships/hyperlink" Target="https://xn--80abucjiibhv9a.xn--p1ai/%D0%B4%D0%BE%D0%BA%D1%83%D0%BC%D0%B5%D0%BD%D1%82%D1%8B/2365/%D0%BF%D0%B5%D1%87%D0%B0%D1%82%D1%8C" TargetMode="External"/><Relationship Id="rId17" Type="http://schemas.openxmlformats.org/officeDocument/2006/relationships/hyperlink" Target="https://xn--80abucjiibhv9a.xn--p1ai/%D0%B4%D0%BE%D0%BA%D1%83%D0%BC%D0%B5%D0%BD%D1%82%D1%8B/2365/%D0%BF%D0%B5%D1%87%D0%B0%D1%82%D1%8C" TargetMode="External"/><Relationship Id="rId25" Type="http://schemas.openxmlformats.org/officeDocument/2006/relationships/hyperlink" Target="https://xn--80abucjiibhv9a.xn--p1ai/%D0%B4%D0%BE%D0%BA%D1%83%D0%BC%D0%B5%D0%BD%D1%82%D1%8B/2365/%D0%BF%D0%B5%D1%87%D0%B0%D1%82%D1%8C" TargetMode="External"/><Relationship Id="rId33" Type="http://schemas.openxmlformats.org/officeDocument/2006/relationships/hyperlink" Target="https://xn--80abucjiibhv9a.xn--p1ai/%D0%B4%D0%BE%D0%BA%D1%83%D0%BC%D0%B5%D0%BD%D1%82%D1%8B/2365/%D0%BF%D0%B5%D1%87%D0%B0%D1%82%D1%8C" TargetMode="External"/><Relationship Id="rId38" Type="http://schemas.openxmlformats.org/officeDocument/2006/relationships/hyperlink" Target="https://xn--80abucjiibhv9a.xn--p1ai/%D0%BF%D0%BE-%D0%BA%D0%BB%D1%8E%D1%87%D0%B5%D0%B2%D1%8B%D0%BC-%D1%81%D0%BB%D0%BE%D0%B2%D0%B0%D0%BC?keywords=253" TargetMode="External"/><Relationship Id="rId46" Type="http://schemas.openxmlformats.org/officeDocument/2006/relationships/hyperlink" Target="https://xn--80abucjiibhv9a.xn--p1ai/%D0%B4%D0%BE%D0%BA%D1%83%D0%BC%D0%B5%D0%BD%D1%82%D1%8B/543" TargetMode="External"/><Relationship Id="rId2" Type="http://schemas.openxmlformats.org/officeDocument/2006/relationships/styles" Target="styles.xml"/><Relationship Id="rId16" Type="http://schemas.openxmlformats.org/officeDocument/2006/relationships/hyperlink" Target="https://xn--80abucjiibhv9a.xn--p1ai/%D0%B4%D0%BE%D0%BA%D1%83%D0%BC%D0%B5%D0%BD%D1%82%D1%8B/2365/%D0%BF%D0%B5%D1%87%D0%B0%D1%82%D1%8C" TargetMode="External"/><Relationship Id="rId20" Type="http://schemas.openxmlformats.org/officeDocument/2006/relationships/hyperlink" Target="https://xn--80abucjiibhv9a.xn--p1ai/%D0%B4%D0%BE%D0%BA%D1%83%D0%BC%D0%B5%D0%BD%D1%82%D1%8B/2365/%D0%BF%D0%B5%D1%87%D0%B0%D1%82%D1%8C" TargetMode="External"/><Relationship Id="rId29" Type="http://schemas.openxmlformats.org/officeDocument/2006/relationships/hyperlink" Target="https://xn--80abucjiibhv9a.xn--p1ai/%D0%B4%D0%BE%D0%BA%D1%83%D0%BC%D0%B5%D0%BD%D1%82%D1%8B/2365/%D0%BF%D0%B5%D1%87%D0%B0%D1%82%D1%8C" TargetMode="External"/><Relationship Id="rId41" Type="http://schemas.openxmlformats.org/officeDocument/2006/relationships/hyperlink" Target="https://xn--80abucjiibhv9a.xn--p1ai/%D0%BF%D0%BE-%D0%BA%D0%BB%D1%8E%D1%87%D0%B5%D0%B2%D1%8B%D0%BC-%D1%81%D0%BB%D0%BE%D0%B2%D0%B0%D0%BC?keywords=114" TargetMode="External"/><Relationship Id="rId1" Type="http://schemas.openxmlformats.org/officeDocument/2006/relationships/numbering" Target="numbering.xml"/><Relationship Id="rId6" Type="http://schemas.openxmlformats.org/officeDocument/2006/relationships/hyperlink" Target="https://xn--80abucjiibhv9a.xn--p1ai/%D0%B4%D0%BE%D0%BA%D1%83%D0%BC%D0%B5%D0%BD%D1%82%D1%8B/2365/%D1%84%D0%B0%D0%B9%D0%BB/736/12.05.17-%D0%9F%D1%80%D0%B8%D0%BA%D0%B0%D0%B7_413.pdf" TargetMode="External"/><Relationship Id="rId11" Type="http://schemas.openxmlformats.org/officeDocument/2006/relationships/hyperlink" Target="https://xn--80abucjiibhv9a.xn--p1ai/%D0%B4%D0%BE%D0%BA%D1%83%D0%BC%D0%B5%D0%BD%D1%82%D1%8B/2365/%D0%BF%D0%B5%D1%87%D0%B0%D1%82%D1%8C" TargetMode="External"/><Relationship Id="rId24" Type="http://schemas.openxmlformats.org/officeDocument/2006/relationships/hyperlink" Target="https://xn--80abucjiibhv9a.xn--p1ai/%D0%B4%D0%BE%D0%BA%D1%83%D0%BC%D0%B5%D0%BD%D1%82%D1%8B/2365/%D0%BF%D0%B5%D1%87%D0%B0%D1%82%D1%8C" TargetMode="External"/><Relationship Id="rId32" Type="http://schemas.openxmlformats.org/officeDocument/2006/relationships/hyperlink" Target="https://xn--80abucjiibhv9a.xn--p1ai/%D0%B4%D0%BE%D0%BA%D1%83%D0%BC%D0%B5%D0%BD%D1%82%D1%8B/2365/%D0%BF%D0%B5%D1%87%D0%B0%D1%82%D1%8C" TargetMode="External"/><Relationship Id="rId37" Type="http://schemas.openxmlformats.org/officeDocument/2006/relationships/hyperlink" Target="https://xn--80abucjiibhv9a.xn--p1ai/%D0%BF%D0%BE-%D0%BA%D0%BB%D1%8E%D1%87%D0%B5%D0%B2%D1%8B%D0%BC-%D1%81%D0%BB%D0%BE%D0%B2%D0%B0%D0%BC?keywords=123" TargetMode="External"/><Relationship Id="rId40" Type="http://schemas.openxmlformats.org/officeDocument/2006/relationships/hyperlink" Target="https://xn--80abucjiibhv9a.xn--p1ai/%D0%BF%D0%BE-%D0%BA%D0%BB%D1%8E%D1%87%D0%B5%D0%B2%D1%8B%D0%BC-%D1%81%D0%BB%D0%BE%D0%B2%D0%B0%D0%BC?keywords=140" TargetMode="External"/><Relationship Id="rId45" Type="http://schemas.openxmlformats.org/officeDocument/2006/relationships/hyperlink" Target="http://mon-ru.livejournal.com/29388.html" TargetMode="External"/><Relationship Id="rId5" Type="http://schemas.openxmlformats.org/officeDocument/2006/relationships/webSettings" Target="webSettings.xml"/><Relationship Id="rId15" Type="http://schemas.openxmlformats.org/officeDocument/2006/relationships/hyperlink" Target="https://xn--80abucjiibhv9a.xn--p1ai/%D0%B4%D0%BE%D0%BA%D1%83%D0%BC%D0%B5%D0%BD%D1%82%D1%8B/2365/%D0%BF%D0%B5%D1%87%D0%B0%D1%82%D1%8C" TargetMode="External"/><Relationship Id="rId23" Type="http://schemas.openxmlformats.org/officeDocument/2006/relationships/hyperlink" Target="https://xn--80abucjiibhv9a.xn--p1ai/%D0%B4%D0%BE%D0%BA%D1%83%D0%BC%D0%B5%D0%BD%D1%82%D1%8B/2365/%D0%BF%D0%B5%D1%87%D0%B0%D1%82%D1%8C" TargetMode="External"/><Relationship Id="rId28" Type="http://schemas.openxmlformats.org/officeDocument/2006/relationships/hyperlink" Target="https://xn--80abucjiibhv9a.xn--p1ai/%D0%B4%D0%BE%D0%BA%D1%83%D0%BC%D0%B5%D0%BD%D1%82%D1%8B/2365/%D0%BF%D0%B5%D1%87%D0%B0%D1%82%D1%8C" TargetMode="External"/><Relationship Id="rId36" Type="http://schemas.openxmlformats.org/officeDocument/2006/relationships/hyperlink" Target="https://xn--80abucjiibhv9a.xn--p1ai/%D0%B4%D0%BE%D0%BA%D1%83%D0%BC%D0%B5%D0%BD%D1%82%D1%8B/2365/%D0%BF%D0%B5%D1%87%D0%B0%D1%82%D1%8C" TargetMode="External"/><Relationship Id="rId10" Type="http://schemas.openxmlformats.org/officeDocument/2006/relationships/hyperlink" Target="https://xn--80abucjiibhv9a.xn--p1ai/%D0%B4%D0%BE%D0%BA%D1%83%D0%BC%D0%B5%D0%BD%D1%82%D1%8B/2365/%D0%BF%D0%B5%D1%87%D0%B0%D1%82%D1%8C" TargetMode="External"/><Relationship Id="rId19" Type="http://schemas.openxmlformats.org/officeDocument/2006/relationships/hyperlink" Target="https://xn--80abucjiibhv9a.xn--p1ai/%D0%B4%D0%BE%D0%BA%D1%83%D0%BC%D0%B5%D0%BD%D1%82%D1%8B/2365/%D0%BF%D0%B5%D1%87%D0%B0%D1%82%D1%8C" TargetMode="External"/><Relationship Id="rId31" Type="http://schemas.openxmlformats.org/officeDocument/2006/relationships/hyperlink" Target="https://xn--80abucjiibhv9a.xn--p1ai/%D0%B4%D0%BE%D0%BA%D1%83%D0%BC%D0%B5%D0%BD%D1%82%D1%8B/2365/%D0%BF%D0%B5%D1%87%D0%B0%D1%82%D1%8C" TargetMode="External"/><Relationship Id="rId44" Type="http://schemas.openxmlformats.org/officeDocument/2006/relationships/hyperlink" Target="https://xn--80abucjiibhv9a.xn--p1ai/%D0%B4%D0%BE%D0%BA%D1%83%D0%BC%D0%B5%D0%BD%D1%82%D1%8B/2365/%D1%84%D0%B0%D0%B9%D0%BB/738/12.04.24-%D0%A1%D0%BF%D1%80%D0%B0%D0%B2%D0%BA%D0%B0_%D1%80%D0%B0%D0%B1%D0%BE%D1%87%D0%B5%D0%B9_%D0%B3%D1%80%D1%83%D0%BF%D0%BF%D1%8B.pdf" TargetMode="External"/><Relationship Id="rId4" Type="http://schemas.openxmlformats.org/officeDocument/2006/relationships/settings" Target="settings.xml"/><Relationship Id="rId9" Type="http://schemas.openxmlformats.org/officeDocument/2006/relationships/hyperlink" Target="https://xn--80abucjiibhv9a.xn--p1ai/%D0%B4%D0%BE%D0%BA%D1%83%D0%BC%D0%B5%D0%BD%D1%82%D1%8B/2365/%D0%BF%D0%B5%D1%87%D0%B0%D1%82%D1%8C" TargetMode="External"/><Relationship Id="rId14" Type="http://schemas.openxmlformats.org/officeDocument/2006/relationships/hyperlink" Target="https://xn--80abucjiibhv9a.xn--p1ai/%D0%B4%D0%BE%D0%BA%D1%83%D0%BC%D0%B5%D0%BD%D1%82%D1%8B/2365/%D0%BF%D0%B5%D1%87%D0%B0%D1%82%D1%8C" TargetMode="External"/><Relationship Id="rId22" Type="http://schemas.openxmlformats.org/officeDocument/2006/relationships/hyperlink" Target="https://xn--80abucjiibhv9a.xn--p1ai/%D0%B4%D0%BE%D0%BA%D1%83%D0%BC%D0%B5%D0%BD%D1%82%D1%8B/2365/%D0%BF%D0%B5%D1%87%D0%B0%D1%82%D1%8C" TargetMode="External"/><Relationship Id="rId27" Type="http://schemas.openxmlformats.org/officeDocument/2006/relationships/hyperlink" Target="https://xn--80abucjiibhv9a.xn--p1ai/%D0%B4%D0%BE%D0%BA%D1%83%D0%BC%D0%B5%D0%BD%D1%82%D1%8B/2365/%D0%BF%D0%B5%D1%87%D0%B0%D1%82%D1%8C" TargetMode="External"/><Relationship Id="rId30" Type="http://schemas.openxmlformats.org/officeDocument/2006/relationships/hyperlink" Target="https://xn--80abucjiibhv9a.xn--p1ai/%D0%B4%D0%BE%D0%BA%D1%83%D0%BC%D0%B5%D0%BD%D1%82%D1%8B/2365/%D0%BF%D0%B5%D1%87%D0%B0%D1%82%D1%8C" TargetMode="External"/><Relationship Id="rId35" Type="http://schemas.openxmlformats.org/officeDocument/2006/relationships/hyperlink" Target="https://xn--80abucjiibhv9a.xn--p1ai/%D0%B4%D0%BE%D0%BA%D1%83%D0%BC%D0%B5%D0%BD%D1%82%D1%8B/2365/%D0%BF%D0%B5%D1%87%D0%B0%D1%82%D1%8C" TargetMode="External"/><Relationship Id="rId43" Type="http://schemas.openxmlformats.org/officeDocument/2006/relationships/hyperlink" Target="https://xn--80abucjiibhv9a.xn--p1ai/%D0%B4%D0%BE%D0%BA%D1%83%D0%BC%D0%B5%D0%BD%D1%82%D1%8B/2365/%D1%84%D0%B0%D0%B9%D0%BB/736/%D0%BF%D1%80%D0%B8%D0%BA%D0%B0%D0%B7%20%D0%9E%D0%B1%20%D1%83%D1%82%D0%B2%D0%B5%D1%80%D0%B6%D0%B4%D0%B5%D0%BD%D0%B8%D0%B8%20413.rt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19750</Words>
  <Characters>112579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2018-02-02T05:03:00Z</dcterms:created>
  <dcterms:modified xsi:type="dcterms:W3CDTF">2018-02-02T05:04:00Z</dcterms:modified>
</cp:coreProperties>
</file>